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01B0" w14:textId="35062215" w:rsidR="009E6B80" w:rsidRDefault="009E6B80" w:rsidP="009D7C99">
      <w:pPr>
        <w:jc w:val="center"/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B4B456" wp14:editId="4383BB67">
            <wp:simplePos x="0" y="0"/>
            <wp:positionH relativeFrom="column">
              <wp:posOffset>4774019</wp:posOffset>
            </wp:positionH>
            <wp:positionV relativeFrom="paragraph">
              <wp:posOffset>-243914</wp:posOffset>
            </wp:positionV>
            <wp:extent cx="2275940" cy="81484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28" cy="81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64E38" w14:textId="089AC863" w:rsidR="005A3BEB" w:rsidRDefault="005A3BEB" w:rsidP="009D7C99">
      <w:pPr>
        <w:jc w:val="center"/>
      </w:pPr>
      <w:r>
        <w:t xml:space="preserve"> </w:t>
      </w:r>
    </w:p>
    <w:p w14:paraId="63E3A0D8" w14:textId="77777777" w:rsidR="005A3BEB" w:rsidRPr="00AB2607" w:rsidRDefault="005A3BEB" w:rsidP="00D30C49">
      <w:pPr>
        <w:jc w:val="center"/>
        <w:rPr>
          <w:rFonts w:ascii="Trebuchet MS" w:hAnsi="Trebuchet MS" w:cs="Trebuchet MS"/>
          <w:b/>
          <w:bCs/>
          <w:sz w:val="40"/>
          <w:szCs w:val="40"/>
          <w:u w:val="single"/>
        </w:rPr>
      </w:pPr>
      <w:r w:rsidRPr="00AB2607">
        <w:rPr>
          <w:rFonts w:ascii="Trebuchet MS" w:hAnsi="Trebuchet MS" w:cs="Trebuchet MS"/>
          <w:b/>
          <w:bCs/>
          <w:sz w:val="40"/>
          <w:szCs w:val="40"/>
          <w:u w:val="single"/>
        </w:rPr>
        <w:t>Progressive Muscle Relaxation</w:t>
      </w:r>
    </w:p>
    <w:p w14:paraId="2E9E6AE4" w14:textId="77777777" w:rsidR="005A3BEB" w:rsidRPr="00AB2607" w:rsidRDefault="005A3BEB" w:rsidP="009D7C99">
      <w:pPr>
        <w:rPr>
          <w:rFonts w:ascii="Trebuchet MS" w:hAnsi="Trebuchet MS" w:cs="Trebuchet MS"/>
          <w:i/>
          <w:iCs/>
          <w:sz w:val="24"/>
          <w:szCs w:val="24"/>
        </w:rPr>
      </w:pPr>
      <w:r w:rsidRPr="00AB2607">
        <w:rPr>
          <w:rFonts w:ascii="Trebuchet MS" w:hAnsi="Trebuchet MS" w:cs="Trebuchet MS"/>
          <w:i/>
          <w:iCs/>
          <w:sz w:val="24"/>
          <w:szCs w:val="24"/>
        </w:rPr>
        <w:t>Relaxation like this that involve ‘doing’ are useful for those who find it difficult to be still and to whom feelings of relaxation are unfamiliar.</w:t>
      </w:r>
    </w:p>
    <w:p w14:paraId="0E77804D" w14:textId="77777777" w:rsidR="005A3BEB" w:rsidRPr="00AB2607" w:rsidRDefault="005A3BEB" w:rsidP="009D7C99">
      <w:pPr>
        <w:rPr>
          <w:rFonts w:ascii="Trebuchet MS" w:hAnsi="Trebuchet MS" w:cs="Trebuchet MS"/>
          <w:sz w:val="16"/>
          <w:szCs w:val="16"/>
        </w:rPr>
      </w:pPr>
    </w:p>
    <w:p w14:paraId="1981CACA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  <w:u w:val="single"/>
        </w:rPr>
        <w:t>Purpose</w:t>
      </w:r>
      <w:r w:rsidRPr="00AB2607">
        <w:rPr>
          <w:rFonts w:ascii="Trebuchet MS" w:hAnsi="Trebuchet MS" w:cs="Trebuchet MS"/>
          <w:sz w:val="24"/>
          <w:szCs w:val="24"/>
        </w:rPr>
        <w:t xml:space="preserve"> </w:t>
      </w:r>
      <w:r w:rsidRPr="00AB2607">
        <w:rPr>
          <w:rFonts w:ascii="Trebuchet MS" w:hAnsi="Trebuchet MS" w:cs="Trebuchet MS"/>
          <w:sz w:val="24"/>
          <w:szCs w:val="24"/>
        </w:rPr>
        <w:tab/>
        <w:t>to raise awareness of muscle tension</w:t>
      </w:r>
    </w:p>
    <w:p w14:paraId="234D5F6E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 xml:space="preserve">                   to raise awareness of the difference between tension and then less tension.</w:t>
      </w:r>
    </w:p>
    <w:p w14:paraId="6A52D3B4" w14:textId="77777777" w:rsidR="005A3BEB" w:rsidRPr="00AB2607" w:rsidRDefault="005A3BEB" w:rsidP="00D25234">
      <w:pPr>
        <w:spacing w:line="240" w:lineRule="auto"/>
        <w:ind w:left="1430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 xml:space="preserve">to relate this to everyday situations so that inappropriate tensions may                                    be recognized and then released at will.                      </w:t>
      </w:r>
    </w:p>
    <w:p w14:paraId="06908AF1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  <w:u w:val="single"/>
        </w:rPr>
        <w:t xml:space="preserve">Method </w:t>
      </w:r>
      <w:r w:rsidRPr="00AB2607">
        <w:rPr>
          <w:rFonts w:ascii="Trebuchet MS" w:hAnsi="Trebuchet MS" w:cs="Trebuchet MS"/>
          <w:sz w:val="24"/>
          <w:szCs w:val="24"/>
        </w:rPr>
        <w:t xml:space="preserve">       </w:t>
      </w:r>
      <w:r w:rsidRPr="00AB2607">
        <w:rPr>
          <w:rFonts w:ascii="Trebuchet MS" w:hAnsi="Trebuchet MS" w:cs="Trebuchet MS"/>
          <w:sz w:val="24"/>
          <w:szCs w:val="24"/>
        </w:rPr>
        <w:tab/>
        <w:t>contraction and then release of major muscle groups.</w:t>
      </w:r>
    </w:p>
    <w:p w14:paraId="722EFE43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 xml:space="preserve">                    focusing on the sensations produced by these actions.</w:t>
      </w:r>
    </w:p>
    <w:p w14:paraId="0FDD51D2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  <w:u w:val="single"/>
        </w:rPr>
        <w:t>Aim to</w:t>
      </w:r>
      <w:r w:rsidRPr="00AB2607">
        <w:rPr>
          <w:rFonts w:ascii="Trebuchet MS" w:hAnsi="Trebuchet MS" w:cs="Trebuchet MS"/>
          <w:sz w:val="24"/>
          <w:szCs w:val="24"/>
        </w:rPr>
        <w:t xml:space="preserve">           hold MINIMAL RECOGNISABLE TENSION for a moment - then LET GO.</w:t>
      </w:r>
    </w:p>
    <w:p w14:paraId="389893F8" w14:textId="7C1ED7C5" w:rsidR="005A3BEB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 xml:space="preserve">                     The main focus is on LETTING GO.</w:t>
      </w:r>
    </w:p>
    <w:p w14:paraId="46489E72" w14:textId="77777777" w:rsidR="00B36EB9" w:rsidRDefault="00B36EB9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</w:p>
    <w:p w14:paraId="3FC7613A" w14:textId="47BD51B0" w:rsidR="00B36EB9" w:rsidRPr="00B36EB9" w:rsidRDefault="00B36EB9" w:rsidP="00014F31">
      <w:pPr>
        <w:spacing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Always work within your own capacity.  You know your body the best, so move within your own limits. If I ask you to do something that you know is not possible or comfortable for you, then just ‘imagine’ making that movement.</w:t>
      </w:r>
    </w:p>
    <w:p w14:paraId="50717127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 xml:space="preserve"> </w:t>
      </w:r>
    </w:p>
    <w:p w14:paraId="2B0EB9C3" w14:textId="27481ADB" w:rsidR="005A3BEB" w:rsidRPr="00AB2607" w:rsidRDefault="005A3BEB" w:rsidP="000E2B5F">
      <w:p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I will give you a series of instructions to make specific movements. Hold them, recognis</w:t>
      </w:r>
      <w:r w:rsidR="009C7F2F">
        <w:rPr>
          <w:rFonts w:ascii="Trebuchet MS" w:hAnsi="Trebuchet MS" w:cs="Trebuchet MS"/>
          <w:sz w:val="24"/>
          <w:szCs w:val="24"/>
        </w:rPr>
        <w:t>e</w:t>
      </w:r>
      <w:r w:rsidRPr="00AB2607">
        <w:rPr>
          <w:rFonts w:ascii="Trebuchet MS" w:hAnsi="Trebuchet MS" w:cs="Trebuchet MS"/>
          <w:sz w:val="24"/>
          <w:szCs w:val="24"/>
        </w:rPr>
        <w:t xml:space="preserve"> the increased tensions and then let go.</w:t>
      </w:r>
      <w:r w:rsidR="0056214F">
        <w:rPr>
          <w:rFonts w:ascii="Trebuchet MS" w:hAnsi="Trebuchet MS" w:cs="Trebuchet MS"/>
          <w:sz w:val="24"/>
          <w:szCs w:val="24"/>
        </w:rPr>
        <w:t xml:space="preserve">  We will make each movement </w:t>
      </w:r>
      <w:r w:rsidR="0056214F" w:rsidRPr="009C7F2F">
        <w:rPr>
          <w:rFonts w:ascii="Trebuchet MS" w:hAnsi="Trebuchet MS" w:cs="Trebuchet MS"/>
          <w:b/>
          <w:bCs/>
          <w:sz w:val="24"/>
          <w:szCs w:val="24"/>
        </w:rPr>
        <w:t>3 times</w:t>
      </w:r>
      <w:r w:rsidR="0056214F">
        <w:rPr>
          <w:rFonts w:ascii="Trebuchet MS" w:hAnsi="Trebuchet MS" w:cs="Trebuchet MS"/>
          <w:sz w:val="24"/>
          <w:szCs w:val="24"/>
        </w:rPr>
        <w:t xml:space="preserve">. </w:t>
      </w:r>
    </w:p>
    <w:p w14:paraId="6EF94A73" w14:textId="3F5C9675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Mak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yourself comfortable.</w:t>
      </w:r>
    </w:p>
    <w:p w14:paraId="6CAA0B18" w14:textId="583CB5B5" w:rsidR="005A3BEB" w:rsidRPr="00AB2607" w:rsidRDefault="005A3BEB" w:rsidP="00226E94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Gently breath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in – hold for a brief moment – then let go. Recognis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the overall tension with the breath in and the overall relaxation as the breath goes out.</w:t>
      </w:r>
    </w:p>
    <w:p w14:paraId="52789885" w14:textId="57665D58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Gently pull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up the toes towards the knees – just a little – hold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briefly – and let go – recognis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the difference.</w:t>
      </w:r>
      <w:r w:rsidR="0056214F">
        <w:rPr>
          <w:rFonts w:ascii="Trebuchet MS" w:hAnsi="Trebuchet MS" w:cs="Trebuchet MS"/>
          <w:sz w:val="24"/>
          <w:szCs w:val="24"/>
        </w:rPr>
        <w:t xml:space="preserve"> X 3</w:t>
      </w:r>
    </w:p>
    <w:p w14:paraId="77800972" w14:textId="26D5A938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Press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the heels into the floor – hold – and let go.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05F7402C" w14:textId="5C6F0AD2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Pull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the knees together – hold briefly – now let them drift apart a little. Be aware of the new position.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79657EDE" w14:textId="77777777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Squeeze the buttocks together - hold - now let go.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45C11544" w14:textId="42BC0291" w:rsidR="005A3BEB" w:rsidRPr="00AB2607" w:rsidRDefault="005A3BEB" w:rsidP="004A366C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Gently pull the tummy muscles towards the spine – hold just enough to recognise the tension – now let go and feel</w:t>
      </w:r>
      <w:r w:rsidR="009C7F2F">
        <w:rPr>
          <w:rFonts w:ascii="Trebuchet MS" w:hAnsi="Trebuchet MS" w:cs="Trebuchet MS"/>
          <w:sz w:val="24"/>
          <w:szCs w:val="24"/>
        </w:rPr>
        <w:t>ing</w:t>
      </w:r>
      <w:r w:rsidRPr="00AB2607">
        <w:rPr>
          <w:rFonts w:ascii="Trebuchet MS" w:hAnsi="Trebuchet MS" w:cs="Trebuchet MS"/>
          <w:sz w:val="24"/>
          <w:szCs w:val="24"/>
        </w:rPr>
        <w:t xml:space="preserve"> the difference.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1B59AD0B" w14:textId="77777777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lastRenderedPageBreak/>
        <w:t>Gently pull the shoulders up towards the ears – just enough to recognise the tension – hold briefly – and let go. Recognise the new position.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5A504295" w14:textId="77777777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Gently press your elbows and upper arms to the side of your rib cage – hold for a moment – then let go.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541721D3" w14:textId="098D0B31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Hands. Gently clench the hands – hold just long enough to recogni</w:t>
      </w:r>
      <w:r w:rsidR="009C7F2F">
        <w:rPr>
          <w:rFonts w:ascii="Trebuchet MS" w:hAnsi="Trebuchet MS" w:cs="Trebuchet MS"/>
          <w:sz w:val="24"/>
          <w:szCs w:val="24"/>
        </w:rPr>
        <w:t>s</w:t>
      </w:r>
      <w:r w:rsidRPr="00AB2607">
        <w:rPr>
          <w:rFonts w:ascii="Trebuchet MS" w:hAnsi="Trebuchet MS" w:cs="Trebuchet MS"/>
          <w:sz w:val="24"/>
          <w:szCs w:val="24"/>
        </w:rPr>
        <w:t>e the tension – then let go.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16797160" w14:textId="77777777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Now jut your head forward – as in aggression – hold briefly – now let the head go back in a balanced position. Feel the difference.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4BFF1B8F" w14:textId="77777777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Grit your teeth together – hold – now let your jaw sag slightly – feel the difference.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14D112D2" w14:textId="7E54E3D9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 xml:space="preserve">Lips – press together – and </w:t>
      </w:r>
      <w:r w:rsidR="009C7F2F">
        <w:rPr>
          <w:rFonts w:ascii="Trebuchet MS" w:hAnsi="Trebuchet MS" w:cs="Trebuchet MS"/>
          <w:sz w:val="24"/>
          <w:szCs w:val="24"/>
        </w:rPr>
        <w:t xml:space="preserve">then </w:t>
      </w:r>
      <w:r w:rsidRPr="00AB2607">
        <w:rPr>
          <w:rFonts w:ascii="Trebuchet MS" w:hAnsi="Trebuchet MS" w:cs="Trebuchet MS"/>
          <w:sz w:val="24"/>
          <w:szCs w:val="24"/>
        </w:rPr>
        <w:t>let go until hardly touching. Recognise your soft lips.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33CBBBE9" w14:textId="62443E60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 xml:space="preserve">Press the tongue briefly to the top of the mouth – hold – and </w:t>
      </w:r>
      <w:r w:rsidR="009C7F2F">
        <w:rPr>
          <w:rFonts w:ascii="Trebuchet MS" w:hAnsi="Trebuchet MS" w:cs="Trebuchet MS"/>
          <w:sz w:val="24"/>
          <w:szCs w:val="24"/>
        </w:rPr>
        <w:t xml:space="preserve">then </w:t>
      </w:r>
      <w:r w:rsidRPr="00AB2607">
        <w:rPr>
          <w:rFonts w:ascii="Trebuchet MS" w:hAnsi="Trebuchet MS" w:cs="Trebuchet MS"/>
          <w:sz w:val="24"/>
          <w:szCs w:val="24"/>
        </w:rPr>
        <w:t>let it drop loosely. Feel the new position.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29F4A746" w14:textId="77777777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Eyes – screw them up a little – hold – and let go.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29C1E2CD" w14:textId="77777777" w:rsidR="005A3BEB" w:rsidRPr="00AB2607" w:rsidRDefault="005A3BEB" w:rsidP="00564660">
      <w:pPr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Forehead – frown a little – hold - now let go. Look surprised a little – hold – now let go.</w:t>
      </w:r>
      <w:r w:rsidR="0056214F">
        <w:rPr>
          <w:rFonts w:ascii="Trebuchet MS" w:hAnsi="Trebuchet MS" w:cs="Trebuchet MS"/>
          <w:sz w:val="24"/>
          <w:szCs w:val="24"/>
        </w:rPr>
        <w:t xml:space="preserve"> X3</w:t>
      </w:r>
    </w:p>
    <w:p w14:paraId="0E26990F" w14:textId="77777777" w:rsidR="005A3BEB" w:rsidRPr="00AB2607" w:rsidRDefault="005A3BEB" w:rsidP="004A366C">
      <w:pPr>
        <w:spacing w:line="240" w:lineRule="auto"/>
        <w:ind w:left="360"/>
        <w:rPr>
          <w:rFonts w:ascii="Trebuchet MS" w:hAnsi="Trebuchet MS" w:cs="Trebuchet MS"/>
          <w:sz w:val="24"/>
          <w:szCs w:val="24"/>
        </w:rPr>
      </w:pPr>
    </w:p>
    <w:p w14:paraId="79CA8BF8" w14:textId="44F3A25B" w:rsidR="005A3BEB" w:rsidRDefault="005A3BEB" w:rsidP="004A366C">
      <w:pPr>
        <w:spacing w:line="240" w:lineRule="auto"/>
        <w:ind w:left="405"/>
        <w:rPr>
          <w:rFonts w:ascii="Trebuchet MS" w:hAnsi="Trebuchet MS" w:cs="Trebuchet MS"/>
          <w:sz w:val="24"/>
          <w:szCs w:val="24"/>
        </w:rPr>
      </w:pPr>
      <w:r w:rsidRPr="00AB2607">
        <w:rPr>
          <w:rFonts w:ascii="Trebuchet MS" w:hAnsi="Trebuchet MS" w:cs="Trebuchet MS"/>
          <w:sz w:val="24"/>
          <w:szCs w:val="24"/>
        </w:rPr>
        <w:t>Now spend a few moments enjoying the feeling of release – letting go a little more with each outward breath.</w:t>
      </w:r>
    </w:p>
    <w:p w14:paraId="10A97987" w14:textId="01C1B2E4" w:rsidR="00B36EB9" w:rsidRDefault="00B36EB9" w:rsidP="004A366C">
      <w:pPr>
        <w:spacing w:line="240" w:lineRule="auto"/>
        <w:ind w:left="405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Then beginning to gently move the hands and the fingers, the feet, and the legs. Opening your eyes if they were closed and becoming aware of your surroundings. Having a stretch, a yawn, and a wriggle.</w:t>
      </w:r>
    </w:p>
    <w:p w14:paraId="47C2F62E" w14:textId="09CB09AD" w:rsidR="005A3BEB" w:rsidRPr="00AB2607" w:rsidRDefault="00B36EB9" w:rsidP="00B36EB9">
      <w:pPr>
        <w:spacing w:line="240" w:lineRule="auto"/>
        <w:ind w:left="405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Enjoying the feelings of relaxation for a long as possible.</w:t>
      </w:r>
    </w:p>
    <w:p w14:paraId="1D6B101D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</w:p>
    <w:p w14:paraId="2F55F45D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</w:p>
    <w:p w14:paraId="0117B190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</w:p>
    <w:p w14:paraId="05038D13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</w:p>
    <w:p w14:paraId="7447C860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24"/>
          <w:szCs w:val="24"/>
        </w:rPr>
      </w:pPr>
    </w:p>
    <w:p w14:paraId="00DEF23D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</w:rPr>
      </w:pPr>
      <w:r w:rsidRPr="00AB2607">
        <w:rPr>
          <w:rFonts w:ascii="Trebuchet MS" w:hAnsi="Trebuchet MS" w:cs="Trebuchet MS"/>
          <w:i/>
          <w:iCs/>
          <w:sz w:val="24"/>
          <w:szCs w:val="24"/>
        </w:rPr>
        <w:t xml:space="preserve"> </w:t>
      </w:r>
    </w:p>
    <w:p w14:paraId="03FFBCD8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</w:rPr>
      </w:pPr>
    </w:p>
    <w:p w14:paraId="04FC642B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</w:rPr>
      </w:pPr>
    </w:p>
    <w:p w14:paraId="25715CF7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</w:rPr>
      </w:pPr>
    </w:p>
    <w:p w14:paraId="090839C3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</w:rPr>
      </w:pPr>
    </w:p>
    <w:p w14:paraId="1B9CB300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</w:rPr>
      </w:pPr>
    </w:p>
    <w:p w14:paraId="658BD393" w14:textId="77777777" w:rsidR="005A3BEB" w:rsidRPr="00AB2607" w:rsidRDefault="005A3BEB" w:rsidP="00014F31">
      <w:pPr>
        <w:spacing w:line="240" w:lineRule="auto"/>
        <w:rPr>
          <w:rFonts w:ascii="Trebuchet MS" w:hAnsi="Trebuchet MS" w:cs="Trebuchet MS"/>
        </w:rPr>
      </w:pPr>
    </w:p>
    <w:p w14:paraId="4040A0AB" w14:textId="7BBF20A7" w:rsidR="005A3BEB" w:rsidRPr="00AB2607" w:rsidRDefault="005A3BEB" w:rsidP="00014F31">
      <w:pPr>
        <w:spacing w:line="240" w:lineRule="auto"/>
        <w:rPr>
          <w:rFonts w:ascii="Trebuchet MS" w:hAnsi="Trebuchet MS" w:cs="Trebuchet MS"/>
          <w:sz w:val="16"/>
          <w:szCs w:val="16"/>
        </w:rPr>
      </w:pPr>
      <w:r w:rsidRPr="00AB2607">
        <w:rPr>
          <w:rFonts w:ascii="Trebuchet MS" w:hAnsi="Trebuchet MS" w:cs="Trebuchet MS"/>
          <w:sz w:val="16"/>
          <w:szCs w:val="16"/>
        </w:rPr>
        <w:t>Julie Milton</w:t>
      </w:r>
      <w:r w:rsidR="009C7F2F">
        <w:rPr>
          <w:rFonts w:ascii="Trebuchet MS" w:hAnsi="Trebuchet MS" w:cs="Trebuchet MS"/>
          <w:sz w:val="16"/>
          <w:szCs w:val="16"/>
        </w:rPr>
        <w:t xml:space="preserve"> 10/8/20</w:t>
      </w:r>
    </w:p>
    <w:sectPr w:rsidR="005A3BEB" w:rsidRPr="00AB2607" w:rsidSect="00725D5D">
      <w:pgSz w:w="12240" w:h="15840"/>
      <w:pgMar w:top="719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5C0E" w14:textId="77777777" w:rsidR="006757AB" w:rsidRDefault="006757AB" w:rsidP="006F6CDD">
      <w:pPr>
        <w:spacing w:after="0" w:line="240" w:lineRule="auto"/>
      </w:pPr>
      <w:r>
        <w:separator/>
      </w:r>
    </w:p>
  </w:endnote>
  <w:endnote w:type="continuationSeparator" w:id="0">
    <w:p w14:paraId="7A4DE154" w14:textId="77777777" w:rsidR="006757AB" w:rsidRDefault="006757AB" w:rsidP="006F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5400" w14:textId="77777777" w:rsidR="006757AB" w:rsidRDefault="006757AB" w:rsidP="006F6CDD">
      <w:pPr>
        <w:spacing w:after="0" w:line="240" w:lineRule="auto"/>
      </w:pPr>
      <w:r>
        <w:separator/>
      </w:r>
    </w:p>
  </w:footnote>
  <w:footnote w:type="continuationSeparator" w:id="0">
    <w:p w14:paraId="42083878" w14:textId="77777777" w:rsidR="006757AB" w:rsidRDefault="006757AB" w:rsidP="006F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8A6"/>
    <w:multiLevelType w:val="hybridMultilevel"/>
    <w:tmpl w:val="DFC08B22"/>
    <w:lvl w:ilvl="0" w:tplc="5E6832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99"/>
    <w:rsid w:val="00014F31"/>
    <w:rsid w:val="0002683A"/>
    <w:rsid w:val="00052F98"/>
    <w:rsid w:val="00057616"/>
    <w:rsid w:val="0008666B"/>
    <w:rsid w:val="000A3FD8"/>
    <w:rsid w:val="000B2053"/>
    <w:rsid w:val="000C05EA"/>
    <w:rsid w:val="000E2B5F"/>
    <w:rsid w:val="00114223"/>
    <w:rsid w:val="00193DCD"/>
    <w:rsid w:val="001A4846"/>
    <w:rsid w:val="001D294E"/>
    <w:rsid w:val="00217E60"/>
    <w:rsid w:val="00226E94"/>
    <w:rsid w:val="002369F6"/>
    <w:rsid w:val="00270C62"/>
    <w:rsid w:val="002C4C6C"/>
    <w:rsid w:val="002E00B5"/>
    <w:rsid w:val="0035307E"/>
    <w:rsid w:val="00361F69"/>
    <w:rsid w:val="003B142E"/>
    <w:rsid w:val="004A366C"/>
    <w:rsid w:val="004D32C9"/>
    <w:rsid w:val="004E01D1"/>
    <w:rsid w:val="0056214F"/>
    <w:rsid w:val="00564660"/>
    <w:rsid w:val="005A3BEB"/>
    <w:rsid w:val="005C2928"/>
    <w:rsid w:val="005D0D52"/>
    <w:rsid w:val="0063730F"/>
    <w:rsid w:val="006757AB"/>
    <w:rsid w:val="00682DD6"/>
    <w:rsid w:val="006C7736"/>
    <w:rsid w:val="006F6CDD"/>
    <w:rsid w:val="00723EE6"/>
    <w:rsid w:val="00725D5D"/>
    <w:rsid w:val="00752C5B"/>
    <w:rsid w:val="00767CAC"/>
    <w:rsid w:val="00786E90"/>
    <w:rsid w:val="007E169D"/>
    <w:rsid w:val="009A65FB"/>
    <w:rsid w:val="009C7F2F"/>
    <w:rsid w:val="009D7C99"/>
    <w:rsid w:val="009E6B80"/>
    <w:rsid w:val="00A810FD"/>
    <w:rsid w:val="00A84987"/>
    <w:rsid w:val="00A96350"/>
    <w:rsid w:val="00AB2607"/>
    <w:rsid w:val="00AD3EF3"/>
    <w:rsid w:val="00AD55A7"/>
    <w:rsid w:val="00AE361E"/>
    <w:rsid w:val="00B267DC"/>
    <w:rsid w:val="00B36C71"/>
    <w:rsid w:val="00B36EB9"/>
    <w:rsid w:val="00B84AED"/>
    <w:rsid w:val="00C067C4"/>
    <w:rsid w:val="00C333E3"/>
    <w:rsid w:val="00CE379A"/>
    <w:rsid w:val="00D25234"/>
    <w:rsid w:val="00D30C49"/>
    <w:rsid w:val="00DA3BC4"/>
    <w:rsid w:val="00EC464F"/>
    <w:rsid w:val="00F00FA3"/>
    <w:rsid w:val="00F20A2D"/>
    <w:rsid w:val="00FB699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BD8BB"/>
  <w15:docId w15:val="{7CE405F7-E61A-41E5-BB81-30F01FD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9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C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C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366C"/>
    <w:pPr>
      <w:ind w:left="720"/>
    </w:pPr>
  </w:style>
  <w:style w:type="character" w:styleId="PageNumber">
    <w:name w:val="page number"/>
    <w:basedOn w:val="DefaultParagraphFont"/>
    <w:uiPriority w:val="99"/>
    <w:rsid w:val="00725D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Rowcroft House Foundation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Julie Milton</cp:lastModifiedBy>
  <cp:revision>2</cp:revision>
  <cp:lastPrinted>2012-04-17T11:19:00Z</cp:lastPrinted>
  <dcterms:created xsi:type="dcterms:W3CDTF">2020-11-12T11:04:00Z</dcterms:created>
  <dcterms:modified xsi:type="dcterms:W3CDTF">2020-11-12T11:04:00Z</dcterms:modified>
</cp:coreProperties>
</file>