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57B22" w14:textId="77777777" w:rsidR="00CC3688" w:rsidRPr="00FD7731" w:rsidRDefault="00B27E6A" w:rsidP="00A052E5">
      <w:pPr>
        <w:pStyle w:val="NormalWeb"/>
        <w:spacing w:before="0" w:beforeAutospacing="0" w:after="0" w:afterAutospacing="0"/>
        <w:jc w:val="center"/>
        <w:rPr>
          <w:rFonts w:ascii="Trebuchet MS" w:hAnsi="Trebuchet MS" w:cs="Tahoma"/>
          <w:b/>
          <w:sz w:val="28"/>
          <w:szCs w:val="28"/>
        </w:rPr>
      </w:pPr>
      <w:r w:rsidRPr="00FD7731">
        <w:rPr>
          <w:rFonts w:ascii="Trebuchet MS" w:hAnsi="Trebuchet M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1A0A490" wp14:editId="6AD61721">
            <wp:simplePos x="0" y="0"/>
            <wp:positionH relativeFrom="column">
              <wp:posOffset>4933950</wp:posOffset>
            </wp:positionH>
            <wp:positionV relativeFrom="paragraph">
              <wp:posOffset>-679450</wp:posOffset>
            </wp:positionV>
            <wp:extent cx="1461770" cy="679450"/>
            <wp:effectExtent l="0" t="0" r="5080" b="0"/>
            <wp:wrapNone/>
            <wp:docPr id="4" name="Graphic 1">
              <a:extLst xmlns:a="http://schemas.openxmlformats.org/drawingml/2006/main">
                <a:ext uri="{FF2B5EF4-FFF2-40B4-BE49-F238E27FC236}">
                  <a16:creationId xmlns:a16="http://schemas.microsoft.com/office/drawing/2014/main" id="{33C2730F-AD05-4BA4-BA4D-26EDCADC3BB9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1">
                      <a:extLst>
                        <a:ext uri="{FF2B5EF4-FFF2-40B4-BE49-F238E27FC236}">
                          <a16:creationId xmlns:a16="http://schemas.microsoft.com/office/drawing/2014/main" id="{33C2730F-AD05-4BA4-BA4D-26EDCADC3BB9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123" r="-26" b="-1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688" w:rsidRPr="75874EF8">
        <w:rPr>
          <w:rFonts w:ascii="Trebuchet MS" w:hAnsi="Trebuchet MS" w:cs="Tahoma"/>
          <w:b/>
          <w:bCs/>
          <w:sz w:val="28"/>
          <w:szCs w:val="28"/>
        </w:rPr>
        <w:t>Job Description</w:t>
      </w:r>
    </w:p>
    <w:p w14:paraId="42B18E4F" w14:textId="77777777" w:rsidR="00CC3688" w:rsidRPr="00FD7731" w:rsidRDefault="00CC3688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</w:rPr>
      </w:pPr>
      <w:r w:rsidRPr="00FD7731">
        <w:rPr>
          <w:rFonts w:ascii="Trebuchet MS" w:hAnsi="Trebuchet MS" w:cs="Tahoma"/>
        </w:rPr>
        <w:t> </w:t>
      </w:r>
    </w:p>
    <w:p w14:paraId="30AD4710" w14:textId="77777777" w:rsidR="00E2787B" w:rsidRPr="00FD7731" w:rsidRDefault="00E2787B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</w:rPr>
      </w:pPr>
    </w:p>
    <w:p w14:paraId="028C0CE7" w14:textId="1F20D6E3" w:rsidR="00CC3688" w:rsidRPr="00FD7731" w:rsidRDefault="00CC3688" w:rsidP="00A052E5">
      <w:pPr>
        <w:pStyle w:val="NormalWeb"/>
        <w:spacing w:before="0" w:beforeAutospacing="0" w:after="0" w:afterAutospacing="0"/>
        <w:rPr>
          <w:rFonts w:ascii="Trebuchet MS" w:hAnsi="Trebuchet MS" w:cs="Tahoma"/>
          <w:sz w:val="24"/>
          <w:szCs w:val="24"/>
        </w:rPr>
      </w:pPr>
      <w:r w:rsidRPr="00FD7731">
        <w:rPr>
          <w:rFonts w:ascii="Trebuchet MS" w:hAnsi="Trebuchet MS" w:cs="Tahoma"/>
          <w:b/>
          <w:bCs/>
          <w:sz w:val="24"/>
          <w:szCs w:val="24"/>
        </w:rPr>
        <w:t>Job Title</w:t>
      </w:r>
      <w:r w:rsidRPr="00FD7731">
        <w:rPr>
          <w:rFonts w:ascii="Trebuchet MS" w:hAnsi="Trebuchet MS" w:cs="Tahoma"/>
          <w:sz w:val="24"/>
          <w:szCs w:val="24"/>
        </w:rPr>
        <w:t xml:space="preserve">: </w:t>
      </w:r>
      <w:r w:rsidR="008F1975" w:rsidRPr="00FD7731">
        <w:rPr>
          <w:rFonts w:ascii="Trebuchet MS" w:hAnsi="Trebuchet MS" w:cs="Tahoma"/>
          <w:sz w:val="24"/>
          <w:szCs w:val="24"/>
        </w:rPr>
        <w:tab/>
      </w:r>
      <w:r w:rsidR="00F0412E">
        <w:rPr>
          <w:rFonts w:ascii="Trebuchet MS" w:hAnsi="Trebuchet MS" w:cs="Tahoma"/>
          <w:sz w:val="24"/>
          <w:szCs w:val="24"/>
        </w:rPr>
        <w:t>Senior Healthcare Assistant</w:t>
      </w:r>
      <w:r w:rsidR="00A0333A" w:rsidRPr="00FD7731">
        <w:rPr>
          <w:rFonts w:ascii="Trebuchet MS" w:hAnsi="Trebuchet MS" w:cs="Tahoma"/>
          <w:sz w:val="24"/>
          <w:szCs w:val="24"/>
        </w:rPr>
        <w:tab/>
      </w:r>
    </w:p>
    <w:p w14:paraId="51D7B676" w14:textId="77777777" w:rsidR="00A052E5" w:rsidRPr="00FD7731" w:rsidRDefault="00A052E5" w:rsidP="00A052E5">
      <w:pPr>
        <w:pStyle w:val="NormalWeb"/>
        <w:spacing w:before="0" w:beforeAutospacing="0" w:after="0" w:afterAutospacing="0"/>
        <w:rPr>
          <w:rFonts w:ascii="Trebuchet MS" w:hAnsi="Trebuchet MS" w:cs="Tahoma"/>
          <w:sz w:val="24"/>
          <w:szCs w:val="24"/>
        </w:rPr>
      </w:pPr>
    </w:p>
    <w:p w14:paraId="5B7F9DB7" w14:textId="50ECEAEB" w:rsidR="00CC3688" w:rsidRPr="00FD7731" w:rsidRDefault="00DC78B6" w:rsidP="75874EF8">
      <w:pPr>
        <w:pStyle w:val="NormalWeb"/>
        <w:spacing w:before="0" w:beforeAutospacing="0" w:after="0" w:afterAutospacing="0"/>
        <w:rPr>
          <w:rFonts w:ascii="Trebuchet MS" w:hAnsi="Trebuchet MS" w:cs="Tahoma"/>
          <w:sz w:val="24"/>
          <w:szCs w:val="24"/>
        </w:rPr>
      </w:pPr>
      <w:r w:rsidRPr="75874EF8">
        <w:rPr>
          <w:rFonts w:ascii="Trebuchet MS" w:hAnsi="Trebuchet MS" w:cs="Tahoma"/>
          <w:b/>
          <w:bCs/>
          <w:sz w:val="24"/>
          <w:szCs w:val="24"/>
        </w:rPr>
        <w:t>Band</w:t>
      </w:r>
      <w:r w:rsidR="00CC3688" w:rsidRPr="75874EF8">
        <w:rPr>
          <w:rFonts w:ascii="Trebuchet MS" w:hAnsi="Trebuchet MS" w:cs="Tahoma"/>
          <w:sz w:val="24"/>
          <w:szCs w:val="24"/>
        </w:rPr>
        <w:t xml:space="preserve">: </w:t>
      </w:r>
      <w:r>
        <w:tab/>
      </w:r>
      <w:r>
        <w:tab/>
      </w:r>
      <w:r w:rsidR="01A2A92A" w:rsidRPr="75874EF8">
        <w:rPr>
          <w:rFonts w:ascii="Trebuchet MS" w:hAnsi="Trebuchet MS" w:cs="Tahoma"/>
          <w:sz w:val="24"/>
          <w:szCs w:val="24"/>
        </w:rPr>
        <w:t>B</w:t>
      </w:r>
      <w:r>
        <w:tab/>
      </w:r>
    </w:p>
    <w:p w14:paraId="49D265F3" w14:textId="77777777" w:rsidR="00A052E5" w:rsidRPr="00FD7731" w:rsidRDefault="00A052E5" w:rsidP="00A052E5">
      <w:pPr>
        <w:pStyle w:val="NormalWeb"/>
        <w:spacing w:before="0" w:beforeAutospacing="0" w:after="0" w:afterAutospacing="0"/>
        <w:rPr>
          <w:rFonts w:ascii="Trebuchet MS" w:hAnsi="Trebuchet MS" w:cs="Tahoma"/>
          <w:b/>
          <w:bCs/>
          <w:sz w:val="24"/>
          <w:szCs w:val="24"/>
        </w:rPr>
      </w:pPr>
    </w:p>
    <w:p w14:paraId="540C29EF" w14:textId="77777777" w:rsidR="00801721" w:rsidRDefault="00CC3688" w:rsidP="00A052E5">
      <w:pPr>
        <w:pStyle w:val="NormalWeb"/>
        <w:spacing w:before="0" w:beforeAutospacing="0" w:after="0" w:afterAutospacing="0"/>
        <w:rPr>
          <w:rFonts w:ascii="Trebuchet MS" w:hAnsi="Trebuchet MS" w:cs="Tahoma"/>
          <w:sz w:val="24"/>
          <w:szCs w:val="24"/>
        </w:rPr>
      </w:pPr>
      <w:r w:rsidRPr="00FD7731">
        <w:rPr>
          <w:rFonts w:ascii="Trebuchet MS" w:hAnsi="Trebuchet MS" w:cs="Tahoma"/>
          <w:b/>
          <w:bCs/>
          <w:sz w:val="24"/>
          <w:szCs w:val="24"/>
        </w:rPr>
        <w:t>Repor</w:t>
      </w:r>
      <w:r w:rsidR="00956B53" w:rsidRPr="00FD7731">
        <w:rPr>
          <w:rFonts w:ascii="Trebuchet MS" w:hAnsi="Trebuchet MS" w:cs="Tahoma"/>
          <w:b/>
          <w:bCs/>
          <w:sz w:val="24"/>
          <w:szCs w:val="24"/>
        </w:rPr>
        <w:t>t</w:t>
      </w:r>
      <w:r w:rsidR="008F1975" w:rsidRPr="00FD7731">
        <w:rPr>
          <w:rFonts w:ascii="Trebuchet MS" w:hAnsi="Trebuchet MS" w:cs="Tahoma"/>
          <w:b/>
          <w:bCs/>
          <w:sz w:val="24"/>
          <w:szCs w:val="24"/>
        </w:rPr>
        <w:t>ing</w:t>
      </w:r>
      <w:r w:rsidRPr="00FD7731">
        <w:rPr>
          <w:rFonts w:ascii="Trebuchet MS" w:hAnsi="Trebuchet MS" w:cs="Tahoma"/>
          <w:b/>
          <w:bCs/>
          <w:sz w:val="24"/>
          <w:szCs w:val="24"/>
        </w:rPr>
        <w:t xml:space="preserve"> to</w:t>
      </w:r>
      <w:r w:rsidRPr="00FD7731">
        <w:rPr>
          <w:rFonts w:ascii="Trebuchet MS" w:hAnsi="Trebuchet MS" w:cs="Tahoma"/>
          <w:sz w:val="24"/>
          <w:szCs w:val="24"/>
        </w:rPr>
        <w:t xml:space="preserve">: </w:t>
      </w:r>
      <w:r w:rsidR="00F0412E">
        <w:rPr>
          <w:rFonts w:ascii="Trebuchet MS" w:hAnsi="Trebuchet MS" w:cs="Tahoma"/>
          <w:sz w:val="24"/>
          <w:szCs w:val="24"/>
        </w:rPr>
        <w:t>Hospice at Home Sister/Charge Nurse</w:t>
      </w:r>
    </w:p>
    <w:p w14:paraId="279DE768" w14:textId="1695A7FC" w:rsidR="00CC3688" w:rsidRPr="00FD7731" w:rsidRDefault="00801721" w:rsidP="00A052E5">
      <w:pPr>
        <w:pStyle w:val="NormalWeb"/>
        <w:spacing w:before="0" w:beforeAutospacing="0" w:after="0" w:afterAutospacing="0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ab/>
      </w:r>
      <w:r>
        <w:rPr>
          <w:rFonts w:ascii="Trebuchet MS" w:hAnsi="Trebuchet MS" w:cs="Tahoma"/>
          <w:sz w:val="24"/>
          <w:szCs w:val="24"/>
        </w:rPr>
        <w:tab/>
        <w:t xml:space="preserve"> Hospice at Home Manager</w:t>
      </w:r>
      <w:r w:rsidR="008F1975" w:rsidRPr="00FD7731">
        <w:rPr>
          <w:rFonts w:ascii="Trebuchet MS" w:hAnsi="Trebuchet MS" w:cs="Tahoma"/>
          <w:sz w:val="24"/>
          <w:szCs w:val="24"/>
        </w:rPr>
        <w:tab/>
      </w:r>
    </w:p>
    <w:p w14:paraId="6FC3493C" w14:textId="77777777" w:rsidR="00CC3688" w:rsidRPr="00FD7731" w:rsidRDefault="00CC3688" w:rsidP="00A052E5">
      <w:pPr>
        <w:pStyle w:val="NormalWeb"/>
        <w:spacing w:before="0" w:beforeAutospacing="0" w:after="0" w:afterAutospacing="0"/>
        <w:rPr>
          <w:rFonts w:ascii="Trebuchet MS" w:hAnsi="Trebuchet MS" w:cs="Tahoma"/>
          <w:sz w:val="24"/>
          <w:szCs w:val="24"/>
        </w:rPr>
      </w:pPr>
      <w:r w:rsidRPr="00FD7731">
        <w:rPr>
          <w:rFonts w:ascii="Trebuchet MS" w:hAnsi="Trebuchet MS" w:cs="Tahoma"/>
          <w:sz w:val="24"/>
          <w:szCs w:val="24"/>
        </w:rPr>
        <w:t> </w:t>
      </w:r>
    </w:p>
    <w:p w14:paraId="2E049559" w14:textId="77777777" w:rsidR="00F0412E" w:rsidRDefault="00CC3688" w:rsidP="00F0412E">
      <w:pPr>
        <w:autoSpaceDE w:val="0"/>
        <w:autoSpaceDN w:val="0"/>
        <w:adjustRightInd w:val="0"/>
        <w:jc w:val="both"/>
        <w:rPr>
          <w:rFonts w:ascii="Trebuchet MS" w:hAnsi="Trebuchet MS" w:cs="Tahoma"/>
          <w:sz w:val="24"/>
          <w:szCs w:val="24"/>
        </w:rPr>
      </w:pPr>
      <w:r w:rsidRPr="00FD7731">
        <w:rPr>
          <w:rFonts w:ascii="Trebuchet MS" w:hAnsi="Trebuchet MS" w:cs="Tahoma"/>
          <w:b/>
          <w:bCs/>
          <w:sz w:val="24"/>
          <w:szCs w:val="24"/>
        </w:rPr>
        <w:t>Job purpose</w:t>
      </w:r>
      <w:r w:rsidRPr="00FD7731">
        <w:rPr>
          <w:rFonts w:ascii="Trebuchet MS" w:hAnsi="Trebuchet MS" w:cs="Tahoma"/>
          <w:sz w:val="24"/>
          <w:szCs w:val="24"/>
        </w:rPr>
        <w:t>:</w:t>
      </w:r>
    </w:p>
    <w:p w14:paraId="681E5708" w14:textId="00E245DC" w:rsidR="00F0412E" w:rsidRPr="00A27088" w:rsidRDefault="00F0412E" w:rsidP="00F0412E">
      <w:pPr>
        <w:autoSpaceDE w:val="0"/>
        <w:autoSpaceDN w:val="0"/>
        <w:adjustRightInd w:val="0"/>
        <w:jc w:val="both"/>
        <w:rPr>
          <w:rFonts w:ascii="Trebuchet MS" w:hAnsi="Trebuchet MS" w:cs="Arial"/>
          <w:lang w:val="en-US" w:eastAsia="en-US"/>
        </w:rPr>
      </w:pPr>
      <w:r w:rsidRPr="00A27088">
        <w:rPr>
          <w:rFonts w:ascii="Trebuchet MS" w:hAnsi="Trebuchet MS" w:cs="Arial"/>
          <w:lang w:val="en-US" w:eastAsia="en-US"/>
        </w:rPr>
        <w:t xml:space="preserve">To provide direct support to patients with end of life care needs, assisting members of the </w:t>
      </w:r>
      <w:r>
        <w:rPr>
          <w:rFonts w:ascii="Trebuchet MS" w:hAnsi="Trebuchet MS" w:cs="Arial"/>
          <w:lang w:val="en-US" w:eastAsia="en-US"/>
        </w:rPr>
        <w:t xml:space="preserve">Hospice at Home, </w:t>
      </w:r>
      <w:proofErr w:type="gramStart"/>
      <w:r w:rsidRPr="00A27088">
        <w:rPr>
          <w:rFonts w:ascii="Trebuchet MS" w:hAnsi="Trebuchet MS" w:cs="Arial"/>
          <w:lang w:val="en-US" w:eastAsia="en-US"/>
        </w:rPr>
        <w:t>Community</w:t>
      </w:r>
      <w:proofErr w:type="gramEnd"/>
      <w:r w:rsidRPr="00A27088">
        <w:rPr>
          <w:rFonts w:ascii="Trebuchet MS" w:hAnsi="Trebuchet MS" w:cs="Arial"/>
          <w:lang w:val="en-US" w:eastAsia="en-US"/>
        </w:rPr>
        <w:t xml:space="preserve"> and </w:t>
      </w:r>
      <w:r>
        <w:rPr>
          <w:rFonts w:ascii="Trebuchet MS" w:hAnsi="Trebuchet MS" w:cs="Arial"/>
          <w:lang w:val="en-US" w:eastAsia="en-US"/>
        </w:rPr>
        <w:t>other t</w:t>
      </w:r>
      <w:r w:rsidRPr="00A27088">
        <w:rPr>
          <w:rFonts w:ascii="Trebuchet MS" w:hAnsi="Trebuchet MS" w:cs="Arial"/>
          <w:lang w:val="en-US" w:eastAsia="en-US"/>
        </w:rPr>
        <w:t>eams to offer the highest standards of care to patients and their families.</w:t>
      </w:r>
    </w:p>
    <w:p w14:paraId="6EFDC2B8" w14:textId="77777777" w:rsidR="00F0412E" w:rsidRPr="00A27088" w:rsidRDefault="00F0412E" w:rsidP="00F0412E">
      <w:pPr>
        <w:autoSpaceDE w:val="0"/>
        <w:autoSpaceDN w:val="0"/>
        <w:adjustRightInd w:val="0"/>
        <w:jc w:val="both"/>
        <w:rPr>
          <w:rFonts w:ascii="Trebuchet MS" w:hAnsi="Trebuchet MS" w:cs="Arial"/>
          <w:lang w:val="en-US" w:eastAsia="en-US"/>
        </w:rPr>
      </w:pPr>
    </w:p>
    <w:p w14:paraId="1823ED81" w14:textId="77777777" w:rsidR="00F0412E" w:rsidRPr="00A27088" w:rsidRDefault="00F0412E" w:rsidP="00F0412E">
      <w:pPr>
        <w:autoSpaceDE w:val="0"/>
        <w:autoSpaceDN w:val="0"/>
        <w:adjustRightInd w:val="0"/>
        <w:jc w:val="both"/>
        <w:rPr>
          <w:rFonts w:ascii="Trebuchet MS" w:hAnsi="Trebuchet MS" w:cs="Arial"/>
          <w:lang w:val="en-US" w:eastAsia="en-US"/>
        </w:rPr>
      </w:pPr>
      <w:r w:rsidRPr="00A27088">
        <w:rPr>
          <w:rFonts w:ascii="Trebuchet MS" w:hAnsi="Trebuchet MS" w:cs="Arial"/>
          <w:lang w:val="en-US" w:eastAsia="en-US"/>
        </w:rPr>
        <w:t xml:space="preserve">To assist in providing </w:t>
      </w:r>
      <w:proofErr w:type="gramStart"/>
      <w:r w:rsidRPr="00A27088">
        <w:rPr>
          <w:rFonts w:ascii="Trebuchet MS" w:hAnsi="Trebuchet MS" w:cs="Arial"/>
          <w:lang w:val="en-US" w:eastAsia="en-US"/>
        </w:rPr>
        <w:t>24 hour</w:t>
      </w:r>
      <w:proofErr w:type="gramEnd"/>
      <w:r w:rsidRPr="00A27088">
        <w:rPr>
          <w:rFonts w:ascii="Trebuchet MS" w:hAnsi="Trebuchet MS" w:cs="Arial"/>
          <w:lang w:val="en-US" w:eastAsia="en-US"/>
        </w:rPr>
        <w:t xml:space="preserve"> nursing care to patients in the last two weeks of life and to provide emotional and practical support to their family or </w:t>
      </w:r>
      <w:proofErr w:type="spellStart"/>
      <w:r w:rsidRPr="00A27088">
        <w:rPr>
          <w:rFonts w:ascii="Trebuchet MS" w:hAnsi="Trebuchet MS" w:cs="Arial"/>
          <w:lang w:val="en-US" w:eastAsia="en-US"/>
        </w:rPr>
        <w:t>carers</w:t>
      </w:r>
      <w:proofErr w:type="spellEnd"/>
      <w:r w:rsidRPr="00A27088">
        <w:rPr>
          <w:rFonts w:ascii="Trebuchet MS" w:hAnsi="Trebuchet MS" w:cs="Arial"/>
          <w:lang w:val="en-US" w:eastAsia="en-US"/>
        </w:rPr>
        <w:t>.</w:t>
      </w:r>
    </w:p>
    <w:p w14:paraId="355B2DA1" w14:textId="77777777" w:rsidR="00F0412E" w:rsidRPr="00A27088" w:rsidRDefault="00F0412E" w:rsidP="00F0412E">
      <w:pPr>
        <w:autoSpaceDE w:val="0"/>
        <w:autoSpaceDN w:val="0"/>
        <w:adjustRightInd w:val="0"/>
        <w:ind w:firstLine="720"/>
        <w:jc w:val="both"/>
        <w:rPr>
          <w:rFonts w:ascii="Trebuchet MS" w:hAnsi="Trebuchet MS" w:cs="Arial"/>
          <w:lang w:val="en-US" w:eastAsia="en-US"/>
        </w:rPr>
      </w:pPr>
    </w:p>
    <w:p w14:paraId="05F24312" w14:textId="77777777" w:rsidR="00F0412E" w:rsidRPr="00A27088" w:rsidRDefault="00F0412E" w:rsidP="00F0412E">
      <w:pPr>
        <w:autoSpaceDE w:val="0"/>
        <w:autoSpaceDN w:val="0"/>
        <w:adjustRightInd w:val="0"/>
        <w:jc w:val="both"/>
        <w:rPr>
          <w:rFonts w:ascii="Trebuchet MS" w:hAnsi="Trebuchet MS" w:cs="Arial"/>
          <w:lang w:val="en-US" w:eastAsia="en-US"/>
        </w:rPr>
      </w:pPr>
      <w:r w:rsidRPr="00A27088">
        <w:rPr>
          <w:rFonts w:ascii="Trebuchet MS" w:hAnsi="Trebuchet MS" w:cs="Arial"/>
          <w:lang w:val="en-US" w:eastAsia="en-US"/>
        </w:rPr>
        <w:t xml:space="preserve">To liaise and communicate regularly </w:t>
      </w:r>
      <w:r>
        <w:rPr>
          <w:rFonts w:ascii="Trebuchet MS" w:hAnsi="Trebuchet MS" w:cs="Arial"/>
          <w:lang w:val="en-US" w:eastAsia="en-US"/>
        </w:rPr>
        <w:t xml:space="preserve">with </w:t>
      </w:r>
      <w:r w:rsidRPr="00A27088">
        <w:rPr>
          <w:rFonts w:ascii="Trebuchet MS" w:hAnsi="Trebuchet MS" w:cs="Arial"/>
          <w:lang w:val="en-US" w:eastAsia="en-US"/>
        </w:rPr>
        <w:t xml:space="preserve">the appropriate member of the </w:t>
      </w:r>
      <w:proofErr w:type="spellStart"/>
      <w:r>
        <w:rPr>
          <w:rFonts w:ascii="Trebuchet MS" w:hAnsi="Trebuchet MS" w:cs="Arial"/>
          <w:lang w:val="en-US" w:eastAsia="en-US"/>
        </w:rPr>
        <w:t>Rowcroft</w:t>
      </w:r>
      <w:proofErr w:type="spellEnd"/>
      <w:r>
        <w:rPr>
          <w:rFonts w:ascii="Trebuchet MS" w:hAnsi="Trebuchet MS" w:cs="Arial"/>
          <w:lang w:val="en-US" w:eastAsia="en-US"/>
        </w:rPr>
        <w:t xml:space="preserve"> </w:t>
      </w:r>
      <w:r w:rsidRPr="00A27088">
        <w:rPr>
          <w:rFonts w:ascii="Trebuchet MS" w:hAnsi="Trebuchet MS" w:cs="Arial"/>
          <w:lang w:val="en-US" w:eastAsia="en-US"/>
        </w:rPr>
        <w:t>Hospice at Home service and when required with the Primary Care Team</w:t>
      </w:r>
      <w:r>
        <w:rPr>
          <w:rFonts w:ascii="Trebuchet MS" w:hAnsi="Trebuchet MS" w:cs="Arial"/>
          <w:lang w:val="en-US" w:eastAsia="en-US"/>
        </w:rPr>
        <w:t>.</w:t>
      </w:r>
      <w:r w:rsidRPr="00A27088">
        <w:rPr>
          <w:rFonts w:ascii="Trebuchet MS" w:hAnsi="Trebuchet MS" w:cs="Arial"/>
          <w:lang w:val="en-US" w:eastAsia="en-US"/>
        </w:rPr>
        <w:t xml:space="preserve"> </w:t>
      </w:r>
    </w:p>
    <w:p w14:paraId="31DD7570" w14:textId="3A03CB40" w:rsidR="00CC3688" w:rsidRPr="00FD7731" w:rsidRDefault="00CC3688" w:rsidP="00A052E5">
      <w:pPr>
        <w:pStyle w:val="NormalWeb"/>
        <w:spacing w:before="0" w:beforeAutospacing="0" w:after="0" w:afterAutospacing="0"/>
        <w:rPr>
          <w:rFonts w:ascii="Trebuchet MS" w:hAnsi="Trebuchet MS" w:cs="Tahoma"/>
          <w:sz w:val="24"/>
          <w:szCs w:val="24"/>
        </w:rPr>
      </w:pPr>
    </w:p>
    <w:p w14:paraId="17EF203C" w14:textId="77777777" w:rsidR="008A73C1" w:rsidRPr="00FD7731" w:rsidRDefault="008A73C1" w:rsidP="00A052E5">
      <w:pPr>
        <w:pStyle w:val="NormalWeb"/>
        <w:spacing w:before="0" w:beforeAutospacing="0" w:after="0" w:afterAutospacing="0"/>
        <w:rPr>
          <w:rFonts w:ascii="Trebuchet MS" w:hAnsi="Trebuchet MS" w:cs="Tahoma"/>
          <w:sz w:val="24"/>
          <w:szCs w:val="24"/>
        </w:rPr>
      </w:pPr>
    </w:p>
    <w:p w14:paraId="02DA7112" w14:textId="5FB8DD1B" w:rsidR="00DC78B6" w:rsidRPr="00FD7731" w:rsidRDefault="008A73C1" w:rsidP="00DC78B6">
      <w:pPr>
        <w:pStyle w:val="NormalWeb"/>
        <w:spacing w:before="0" w:beforeAutospacing="0" w:after="0" w:afterAutospacing="0"/>
        <w:rPr>
          <w:rFonts w:ascii="Trebuchet MS" w:hAnsi="Trebuchet MS" w:cs="Tahoma"/>
          <w:bCs/>
        </w:rPr>
      </w:pPr>
      <w:r w:rsidRPr="00FD7731">
        <w:rPr>
          <w:rFonts w:ascii="Trebuchet MS" w:hAnsi="Trebuchet MS" w:cs="Tahoma"/>
        </w:rPr>
        <w:t>Our Vision is to make every day the best day possible for our patients and their families in South Devon.</w:t>
      </w:r>
      <w:r w:rsidR="00956B53" w:rsidRPr="00FD7731">
        <w:rPr>
          <w:rFonts w:ascii="Trebuchet MS" w:hAnsi="Trebuchet MS" w:cs="Tahoma"/>
        </w:rPr>
        <w:t xml:space="preserve">  </w:t>
      </w:r>
      <w:r w:rsidR="001106A9" w:rsidRPr="00FD7731">
        <w:rPr>
          <w:rFonts w:ascii="Trebuchet MS" w:hAnsi="Trebuchet MS" w:cs="Tahoma"/>
        </w:rPr>
        <w:t xml:space="preserve">As a member of our </w:t>
      </w:r>
      <w:r w:rsidR="00F0412E">
        <w:rPr>
          <w:rFonts w:ascii="Trebuchet MS" w:hAnsi="Trebuchet MS" w:cs="Tahoma"/>
        </w:rPr>
        <w:t>Hospice at Home</w:t>
      </w:r>
      <w:r w:rsidR="002A6046">
        <w:rPr>
          <w:rFonts w:ascii="Trebuchet MS" w:hAnsi="Trebuchet MS" w:cs="Tahoma"/>
        </w:rPr>
        <w:t xml:space="preserve"> Team</w:t>
      </w:r>
      <w:r w:rsidR="00DC78B6" w:rsidRPr="00FD7731">
        <w:rPr>
          <w:rFonts w:ascii="Trebuchet MS" w:hAnsi="Trebuchet MS" w:cs="Tahoma"/>
        </w:rPr>
        <w:t xml:space="preserve"> </w:t>
      </w:r>
      <w:r w:rsidR="001106A9" w:rsidRPr="00FD7731">
        <w:rPr>
          <w:rFonts w:ascii="Trebuchet MS" w:hAnsi="Trebuchet MS" w:cs="Tahoma"/>
        </w:rPr>
        <w:t>you will</w:t>
      </w:r>
      <w:r w:rsidR="00DC78B6" w:rsidRPr="00FD7731">
        <w:rPr>
          <w:rFonts w:ascii="Trebuchet MS" w:hAnsi="Trebuchet MS" w:cs="Tahoma"/>
        </w:rPr>
        <w:t xml:space="preserve"> deliver this by </w:t>
      </w:r>
      <w:r w:rsidR="00F0412E">
        <w:rPr>
          <w:rFonts w:ascii="Trebuchet MS" w:hAnsi="Trebuchet MS" w:cs="Tahoma"/>
        </w:rPr>
        <w:t>supporting families to care for their loved one at home.</w:t>
      </w:r>
    </w:p>
    <w:p w14:paraId="5E70E9AE" w14:textId="77777777" w:rsidR="001106A9" w:rsidRPr="00FD7731" w:rsidRDefault="001106A9" w:rsidP="008178CD">
      <w:pPr>
        <w:pStyle w:val="NormalWeb"/>
        <w:spacing w:before="0" w:beforeAutospacing="0" w:after="0" w:afterAutospacing="0"/>
        <w:jc w:val="center"/>
        <w:rPr>
          <w:rFonts w:ascii="Trebuchet MS" w:hAnsi="Trebuchet MS" w:cs="Tahoma"/>
        </w:rPr>
      </w:pPr>
    </w:p>
    <w:p w14:paraId="2CC19C51" w14:textId="77777777" w:rsidR="00367387" w:rsidRPr="00FD7731" w:rsidRDefault="00367387" w:rsidP="004D5CA7">
      <w:pPr>
        <w:pStyle w:val="NormalWeb"/>
        <w:tabs>
          <w:tab w:val="center" w:pos="4513"/>
        </w:tabs>
        <w:spacing w:before="0" w:beforeAutospacing="0" w:after="0" w:afterAutospacing="0"/>
        <w:rPr>
          <w:rFonts w:ascii="Trebuchet MS" w:hAnsi="Trebuchet MS" w:cs="Tahoma"/>
          <w:b/>
          <w:sz w:val="24"/>
          <w:szCs w:val="24"/>
        </w:rPr>
      </w:pPr>
      <w:r w:rsidRPr="00FD7731">
        <w:rPr>
          <w:rFonts w:ascii="Trebuchet MS" w:hAnsi="Trebuchet MS" w:cs="Tahoma"/>
          <w:b/>
          <w:sz w:val="24"/>
          <w:szCs w:val="24"/>
        </w:rPr>
        <w:t>Our Values:</w:t>
      </w:r>
      <w:r w:rsidR="004D5CA7" w:rsidRPr="00FD7731">
        <w:rPr>
          <w:rFonts w:ascii="Trebuchet MS" w:hAnsi="Trebuchet MS" w:cs="Tahoma"/>
          <w:b/>
          <w:sz w:val="24"/>
          <w:szCs w:val="24"/>
        </w:rPr>
        <w:tab/>
      </w:r>
    </w:p>
    <w:p w14:paraId="1A969CAE" w14:textId="77777777" w:rsidR="00367387" w:rsidRPr="00FD7731" w:rsidRDefault="00367387" w:rsidP="00A052E5">
      <w:pPr>
        <w:pStyle w:val="NormalWeb"/>
        <w:spacing w:before="0" w:beforeAutospacing="0" w:after="0" w:afterAutospacing="0"/>
        <w:rPr>
          <w:rFonts w:ascii="Trebuchet MS" w:hAnsi="Trebuchet MS" w:cs="Tahoma"/>
          <w:b/>
          <w:sz w:val="24"/>
          <w:szCs w:val="24"/>
        </w:rPr>
      </w:pPr>
    </w:p>
    <w:p w14:paraId="1F057D1B" w14:textId="77777777" w:rsidR="00367387" w:rsidRPr="00FD7731" w:rsidRDefault="00367387" w:rsidP="00A052E5">
      <w:pPr>
        <w:pStyle w:val="NormalWeb"/>
        <w:spacing w:before="0" w:beforeAutospacing="0" w:after="0" w:afterAutospacing="0"/>
        <w:rPr>
          <w:rFonts w:ascii="Trebuchet MS" w:eastAsiaTheme="minorEastAsia" w:hAnsi="Trebuchet MS"/>
          <w:noProof/>
          <w:color w:val="7030A0"/>
          <w:sz w:val="24"/>
          <w:szCs w:val="24"/>
        </w:rPr>
      </w:pPr>
      <w:r w:rsidRPr="00FD7731">
        <w:rPr>
          <w:rFonts w:ascii="Trebuchet MS" w:eastAsiaTheme="minorEastAsia" w:hAnsi="Trebuchet MS"/>
          <w:noProof/>
          <w:color w:val="4F81BD" w:themeColor="accent1"/>
          <w:sz w:val="24"/>
          <w:szCs w:val="24"/>
        </w:rPr>
        <w:t>Honesty &amp; Integrity</w:t>
      </w:r>
      <w:r w:rsidRPr="00FD7731">
        <w:rPr>
          <w:rFonts w:ascii="Trebuchet MS" w:eastAsiaTheme="minorEastAsia" w:hAnsi="Trebuchet MS"/>
          <w:noProof/>
          <w:color w:val="808080"/>
          <w:sz w:val="24"/>
          <w:szCs w:val="24"/>
        </w:rPr>
        <w:t xml:space="preserve"> </w:t>
      </w:r>
      <w:r w:rsidRPr="00FD7731">
        <w:rPr>
          <w:rFonts w:ascii="Trebuchet MS" w:eastAsiaTheme="minorEastAsia" w:hAnsi="Trebuchet MS"/>
          <w:noProof/>
          <w:color w:val="F79646" w:themeColor="accent6"/>
          <w:sz w:val="24"/>
          <w:szCs w:val="24"/>
        </w:rPr>
        <w:t xml:space="preserve">Generosity of Spirit </w:t>
      </w:r>
      <w:r w:rsidRPr="00FD7731">
        <w:rPr>
          <w:rFonts w:ascii="Trebuchet MS" w:eastAsiaTheme="minorEastAsia" w:hAnsi="Trebuchet MS"/>
          <w:noProof/>
          <w:color w:val="FFC000"/>
          <w:sz w:val="24"/>
          <w:szCs w:val="24"/>
        </w:rPr>
        <w:t>Respect</w:t>
      </w:r>
      <w:r w:rsidRPr="00FD7731">
        <w:rPr>
          <w:rFonts w:ascii="Trebuchet MS" w:eastAsiaTheme="minorEastAsia" w:hAnsi="Trebuchet MS"/>
          <w:noProof/>
          <w:color w:val="808080"/>
          <w:sz w:val="24"/>
          <w:szCs w:val="24"/>
        </w:rPr>
        <w:t xml:space="preserve"> </w:t>
      </w:r>
      <w:r w:rsidRPr="00FD7731">
        <w:rPr>
          <w:rFonts w:ascii="Trebuchet MS" w:eastAsiaTheme="minorEastAsia" w:hAnsi="Trebuchet MS"/>
          <w:noProof/>
          <w:color w:val="7030A0"/>
          <w:sz w:val="24"/>
          <w:szCs w:val="24"/>
        </w:rPr>
        <w:t>Team Player</w:t>
      </w:r>
    </w:p>
    <w:p w14:paraId="309D29A2" w14:textId="77777777" w:rsidR="00367387" w:rsidRPr="00FD7731" w:rsidRDefault="00367387" w:rsidP="00A052E5">
      <w:pPr>
        <w:pStyle w:val="NormalWeb"/>
        <w:spacing w:before="0" w:beforeAutospacing="0" w:after="0" w:afterAutospacing="0"/>
        <w:rPr>
          <w:rFonts w:ascii="Trebuchet MS" w:hAnsi="Trebuchet MS" w:cs="Tahoma"/>
          <w:b/>
          <w:sz w:val="24"/>
          <w:szCs w:val="24"/>
        </w:rPr>
      </w:pPr>
    </w:p>
    <w:p w14:paraId="435BC30A" w14:textId="77777777" w:rsidR="00F0412E" w:rsidRPr="00F0412E" w:rsidRDefault="00CC3688" w:rsidP="00F0412E">
      <w:pPr>
        <w:jc w:val="both"/>
        <w:rPr>
          <w:rFonts w:ascii="Trebuchet MS" w:hAnsi="Trebuchet MS" w:cs="Arial"/>
        </w:rPr>
      </w:pPr>
      <w:r w:rsidRPr="00FD7731">
        <w:rPr>
          <w:rFonts w:ascii="Trebuchet MS" w:hAnsi="Trebuchet MS" w:cs="Tahoma"/>
          <w:b/>
          <w:bCs/>
          <w:sz w:val="24"/>
          <w:szCs w:val="24"/>
        </w:rPr>
        <w:t>Key roles and responsibilities</w:t>
      </w:r>
      <w:r w:rsidR="0095273E" w:rsidRPr="00FD7731">
        <w:rPr>
          <w:rFonts w:ascii="Trebuchet MS" w:hAnsi="Trebuchet MS" w:cs="Tahoma"/>
          <w:b/>
          <w:bCs/>
          <w:sz w:val="24"/>
          <w:szCs w:val="24"/>
        </w:rPr>
        <w:t>:</w:t>
      </w:r>
      <w:r w:rsidR="00F0412E">
        <w:rPr>
          <w:rFonts w:ascii="Trebuchet MS" w:hAnsi="Trebuchet MS" w:cs="Tahoma"/>
          <w:b/>
          <w:bCs/>
          <w:sz w:val="24"/>
          <w:szCs w:val="24"/>
        </w:rPr>
        <w:t xml:space="preserve"> </w:t>
      </w:r>
    </w:p>
    <w:p w14:paraId="36A0C186" w14:textId="5912DAAB" w:rsidR="00F0412E" w:rsidRPr="00A27088" w:rsidRDefault="00F0412E" w:rsidP="00F0412E">
      <w:pPr>
        <w:numPr>
          <w:ilvl w:val="0"/>
          <w:numId w:val="32"/>
        </w:numPr>
        <w:ind w:hanging="720"/>
        <w:jc w:val="both"/>
        <w:rPr>
          <w:rFonts w:ascii="Trebuchet MS" w:hAnsi="Trebuchet MS" w:cs="Arial"/>
        </w:rPr>
      </w:pPr>
      <w:r w:rsidRPr="00A27088">
        <w:rPr>
          <w:rFonts w:ascii="Trebuchet MS" w:hAnsi="Trebuchet MS" w:cs="Arial"/>
        </w:rPr>
        <w:t>Provides care for named patients with end of life care needs</w:t>
      </w:r>
      <w:r>
        <w:rPr>
          <w:rFonts w:ascii="Trebuchet MS" w:hAnsi="Trebuchet MS" w:cs="Arial"/>
        </w:rPr>
        <w:t>,</w:t>
      </w:r>
      <w:r w:rsidRPr="00A27088">
        <w:rPr>
          <w:rFonts w:ascii="Trebuchet MS" w:hAnsi="Trebuchet MS" w:cs="Arial"/>
        </w:rPr>
        <w:t xml:space="preserve"> usually in their own homes</w:t>
      </w:r>
      <w:r>
        <w:rPr>
          <w:rFonts w:ascii="Trebuchet MS" w:hAnsi="Trebuchet MS" w:cs="Arial"/>
        </w:rPr>
        <w:t xml:space="preserve">, </w:t>
      </w:r>
      <w:r w:rsidRPr="00A27088">
        <w:rPr>
          <w:rFonts w:ascii="Trebuchet MS" w:hAnsi="Trebuchet MS" w:cs="Arial"/>
        </w:rPr>
        <w:t>in accordance with the patients care plan as defined by the</w:t>
      </w:r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Rowcroft</w:t>
      </w:r>
      <w:proofErr w:type="spellEnd"/>
      <w:r>
        <w:rPr>
          <w:rFonts w:ascii="Trebuchet MS" w:hAnsi="Trebuchet MS" w:cs="Arial"/>
        </w:rPr>
        <w:t xml:space="preserve"> </w:t>
      </w:r>
      <w:r w:rsidRPr="00A27088">
        <w:rPr>
          <w:rFonts w:ascii="Trebuchet MS" w:hAnsi="Trebuchet MS" w:cs="Arial"/>
        </w:rPr>
        <w:t xml:space="preserve">Hospice at Home </w:t>
      </w:r>
      <w:r>
        <w:rPr>
          <w:rFonts w:ascii="Trebuchet MS" w:hAnsi="Trebuchet MS" w:cs="Arial"/>
        </w:rPr>
        <w:t>RN /</w:t>
      </w:r>
      <w:r w:rsidRPr="00A27088">
        <w:rPr>
          <w:rFonts w:ascii="Trebuchet MS" w:hAnsi="Trebuchet MS" w:cs="Arial"/>
        </w:rPr>
        <w:t xml:space="preserve"> District Nurse with minimum direct supervision.</w:t>
      </w:r>
    </w:p>
    <w:p w14:paraId="502CF770" w14:textId="77777777" w:rsidR="00F0412E" w:rsidRPr="00A27088" w:rsidRDefault="00F0412E" w:rsidP="00F0412E">
      <w:pPr>
        <w:numPr>
          <w:ilvl w:val="0"/>
          <w:numId w:val="32"/>
        </w:numPr>
        <w:autoSpaceDE w:val="0"/>
        <w:autoSpaceDN w:val="0"/>
        <w:adjustRightInd w:val="0"/>
        <w:ind w:hanging="720"/>
        <w:jc w:val="both"/>
        <w:rPr>
          <w:rFonts w:ascii="Trebuchet MS" w:hAnsi="Trebuchet MS" w:cs="Arial"/>
          <w:lang w:val="en-US" w:eastAsia="en-US"/>
        </w:rPr>
      </w:pPr>
      <w:r w:rsidRPr="00A27088">
        <w:rPr>
          <w:rFonts w:ascii="Trebuchet MS" w:hAnsi="Trebuchet MS" w:cs="Arial"/>
          <w:lang w:val="en-US" w:eastAsia="en-US"/>
        </w:rPr>
        <w:t>Assist in maintaining high standards and quality of nursing care within agreed policies and procedures.</w:t>
      </w:r>
    </w:p>
    <w:p w14:paraId="681D61A5" w14:textId="77777777" w:rsidR="00F0412E" w:rsidRPr="00A27088" w:rsidRDefault="00F0412E" w:rsidP="00F0412E">
      <w:pPr>
        <w:numPr>
          <w:ilvl w:val="0"/>
          <w:numId w:val="32"/>
        </w:numPr>
        <w:autoSpaceDE w:val="0"/>
        <w:autoSpaceDN w:val="0"/>
        <w:adjustRightInd w:val="0"/>
        <w:ind w:hanging="720"/>
        <w:jc w:val="both"/>
        <w:rPr>
          <w:rFonts w:ascii="Trebuchet MS" w:hAnsi="Trebuchet MS" w:cs="Arial"/>
          <w:lang w:val="en-US" w:eastAsia="en-US"/>
        </w:rPr>
      </w:pPr>
      <w:r w:rsidRPr="00A27088">
        <w:rPr>
          <w:rFonts w:ascii="Trebuchet MS" w:hAnsi="Trebuchet MS" w:cs="Arial"/>
          <w:lang w:val="en-US" w:eastAsia="en-US"/>
        </w:rPr>
        <w:t>To assist in the care and support of patients with specific needs who are at the end of life in their own homes.</w:t>
      </w:r>
    </w:p>
    <w:p w14:paraId="4A37EE9A" w14:textId="77777777" w:rsidR="00F0412E" w:rsidRPr="00A27088" w:rsidRDefault="00F0412E" w:rsidP="00F0412E">
      <w:pPr>
        <w:numPr>
          <w:ilvl w:val="0"/>
          <w:numId w:val="32"/>
        </w:numPr>
        <w:autoSpaceDE w:val="0"/>
        <w:autoSpaceDN w:val="0"/>
        <w:adjustRightInd w:val="0"/>
        <w:ind w:hanging="720"/>
        <w:jc w:val="both"/>
        <w:rPr>
          <w:rFonts w:ascii="Trebuchet MS" w:hAnsi="Trebuchet MS" w:cs="Arial"/>
          <w:lang w:val="en-US" w:eastAsia="en-US"/>
        </w:rPr>
      </w:pPr>
      <w:r w:rsidRPr="00A27088">
        <w:rPr>
          <w:rFonts w:ascii="Trebuchet MS" w:hAnsi="Trebuchet MS" w:cs="Arial"/>
          <w:lang w:val="en-US" w:eastAsia="en-US"/>
        </w:rPr>
        <w:t xml:space="preserve">Participate in developing a cohesive, </w:t>
      </w:r>
      <w:proofErr w:type="gramStart"/>
      <w:r w:rsidRPr="00A27088">
        <w:rPr>
          <w:rFonts w:ascii="Trebuchet MS" w:hAnsi="Trebuchet MS" w:cs="Arial"/>
          <w:lang w:val="en-US" w:eastAsia="en-US"/>
        </w:rPr>
        <w:t>supportive</w:t>
      </w:r>
      <w:proofErr w:type="gramEnd"/>
      <w:r w:rsidRPr="00A27088">
        <w:rPr>
          <w:rFonts w:ascii="Trebuchet MS" w:hAnsi="Trebuchet MS" w:cs="Arial"/>
          <w:lang w:val="en-US" w:eastAsia="en-US"/>
        </w:rPr>
        <w:t xml:space="preserve"> and effective working team.</w:t>
      </w:r>
    </w:p>
    <w:p w14:paraId="5EC966DB" w14:textId="77777777" w:rsidR="00F0412E" w:rsidRPr="00A27088" w:rsidRDefault="00F0412E" w:rsidP="00F0412E">
      <w:pPr>
        <w:numPr>
          <w:ilvl w:val="0"/>
          <w:numId w:val="32"/>
        </w:numPr>
        <w:autoSpaceDE w:val="0"/>
        <w:autoSpaceDN w:val="0"/>
        <w:adjustRightInd w:val="0"/>
        <w:ind w:hanging="720"/>
        <w:jc w:val="both"/>
        <w:rPr>
          <w:rFonts w:ascii="Trebuchet MS" w:hAnsi="Trebuchet MS" w:cs="Arial"/>
          <w:lang w:val="en-US" w:eastAsia="en-US"/>
        </w:rPr>
      </w:pPr>
      <w:r w:rsidRPr="00A27088">
        <w:rPr>
          <w:rFonts w:ascii="Trebuchet MS" w:hAnsi="Trebuchet MS" w:cs="Arial"/>
          <w:lang w:val="en-US" w:eastAsia="en-US"/>
        </w:rPr>
        <w:t xml:space="preserve">Be aware of the patients’ and family members’ emotional, </w:t>
      </w:r>
      <w:proofErr w:type="gramStart"/>
      <w:r w:rsidRPr="00A27088">
        <w:rPr>
          <w:rFonts w:ascii="Trebuchet MS" w:hAnsi="Trebuchet MS" w:cs="Arial"/>
          <w:lang w:val="en-US" w:eastAsia="en-US"/>
        </w:rPr>
        <w:t>social</w:t>
      </w:r>
      <w:proofErr w:type="gramEnd"/>
      <w:r w:rsidRPr="00A27088">
        <w:rPr>
          <w:rFonts w:ascii="Trebuchet MS" w:hAnsi="Trebuchet MS" w:cs="Arial"/>
          <w:lang w:val="en-US" w:eastAsia="en-US"/>
        </w:rPr>
        <w:t xml:space="preserve"> and physical needs and where appropriate reporting to relevant staff.</w:t>
      </w:r>
    </w:p>
    <w:p w14:paraId="6F7BC263" w14:textId="77777777" w:rsidR="00F0412E" w:rsidRPr="00A27088" w:rsidRDefault="00F0412E" w:rsidP="00F0412E">
      <w:pPr>
        <w:numPr>
          <w:ilvl w:val="0"/>
          <w:numId w:val="33"/>
        </w:numPr>
        <w:autoSpaceDE w:val="0"/>
        <w:autoSpaceDN w:val="0"/>
        <w:adjustRightInd w:val="0"/>
        <w:ind w:hanging="720"/>
        <w:jc w:val="both"/>
        <w:rPr>
          <w:rFonts w:ascii="Trebuchet MS" w:hAnsi="Trebuchet MS" w:cs="Arial"/>
          <w:lang w:val="en-US" w:eastAsia="en-US"/>
        </w:rPr>
      </w:pPr>
      <w:r w:rsidRPr="00A27088">
        <w:rPr>
          <w:rFonts w:ascii="Trebuchet MS" w:hAnsi="Trebuchet MS" w:cs="Arial"/>
          <w:lang w:val="en-US" w:eastAsia="en-US"/>
        </w:rPr>
        <w:t xml:space="preserve">To </w:t>
      </w:r>
      <w:r w:rsidRPr="0028681C">
        <w:rPr>
          <w:rFonts w:ascii="Trebuchet MS" w:hAnsi="Trebuchet MS" w:cs="Arial"/>
          <w:lang w:eastAsia="en-US"/>
        </w:rPr>
        <w:t>recognise</w:t>
      </w:r>
      <w:r w:rsidRPr="00A27088">
        <w:rPr>
          <w:rFonts w:ascii="Trebuchet MS" w:hAnsi="Trebuchet MS" w:cs="Arial"/>
          <w:lang w:val="en-US" w:eastAsia="en-US"/>
        </w:rPr>
        <w:t xml:space="preserve"> changes in patients’ symptoms and conditions and to report these changes to</w:t>
      </w:r>
      <w:r>
        <w:rPr>
          <w:rFonts w:ascii="Trebuchet MS" w:hAnsi="Trebuchet MS" w:cs="Arial"/>
          <w:lang w:val="en-US" w:eastAsia="en-US"/>
        </w:rPr>
        <w:t xml:space="preserve"> the </w:t>
      </w:r>
      <w:r w:rsidRPr="00A27088">
        <w:rPr>
          <w:rFonts w:ascii="Trebuchet MS" w:hAnsi="Trebuchet MS" w:cs="Arial"/>
        </w:rPr>
        <w:t xml:space="preserve">Hospice at Home </w:t>
      </w:r>
      <w:r>
        <w:rPr>
          <w:rFonts w:ascii="Trebuchet MS" w:hAnsi="Trebuchet MS" w:cs="Arial"/>
        </w:rPr>
        <w:t>RN</w:t>
      </w:r>
      <w:r w:rsidRPr="00A27088">
        <w:rPr>
          <w:rFonts w:ascii="Trebuchet MS" w:hAnsi="Trebuchet MS" w:cs="Arial"/>
          <w:lang w:val="en-US" w:eastAsia="en-US"/>
        </w:rPr>
        <w:t xml:space="preserve"> </w:t>
      </w:r>
      <w:r>
        <w:rPr>
          <w:rFonts w:ascii="Trebuchet MS" w:hAnsi="Trebuchet MS" w:cs="Arial"/>
          <w:lang w:val="en-US" w:eastAsia="en-US"/>
        </w:rPr>
        <w:t xml:space="preserve">and /or </w:t>
      </w:r>
      <w:r w:rsidRPr="00A27088">
        <w:rPr>
          <w:rFonts w:ascii="Trebuchet MS" w:hAnsi="Trebuchet MS" w:cs="Arial"/>
          <w:lang w:val="en-US" w:eastAsia="en-US"/>
        </w:rPr>
        <w:t>Primary Care Team members and to seek advice as necessary</w:t>
      </w:r>
      <w:r>
        <w:rPr>
          <w:rFonts w:ascii="Trebuchet MS" w:hAnsi="Trebuchet MS" w:cs="Arial"/>
          <w:lang w:val="en-US" w:eastAsia="en-US"/>
        </w:rPr>
        <w:t>.</w:t>
      </w:r>
    </w:p>
    <w:p w14:paraId="79DD4034" w14:textId="77777777" w:rsidR="00F0412E" w:rsidRPr="00A27088" w:rsidRDefault="00F0412E" w:rsidP="00F0412E">
      <w:pPr>
        <w:numPr>
          <w:ilvl w:val="0"/>
          <w:numId w:val="33"/>
        </w:numPr>
        <w:autoSpaceDE w:val="0"/>
        <w:autoSpaceDN w:val="0"/>
        <w:adjustRightInd w:val="0"/>
        <w:ind w:hanging="720"/>
        <w:jc w:val="both"/>
        <w:rPr>
          <w:rFonts w:ascii="Trebuchet MS" w:hAnsi="Trebuchet MS" w:cs="Arial"/>
          <w:lang w:val="en-US" w:eastAsia="en-US"/>
        </w:rPr>
      </w:pPr>
      <w:r w:rsidRPr="00A27088">
        <w:rPr>
          <w:rFonts w:ascii="Trebuchet MS" w:hAnsi="Trebuchet MS" w:cs="Arial"/>
          <w:lang w:val="en-US" w:eastAsia="en-US"/>
        </w:rPr>
        <w:t>Monitors the delivery of medication via syringe drivers and undertakes first line trouble shooting when problems occur.</w:t>
      </w:r>
    </w:p>
    <w:p w14:paraId="37F50EFD" w14:textId="77777777" w:rsidR="00F0412E" w:rsidRPr="00A27088" w:rsidRDefault="00F0412E" w:rsidP="00F0412E">
      <w:pPr>
        <w:numPr>
          <w:ilvl w:val="0"/>
          <w:numId w:val="33"/>
        </w:numPr>
        <w:autoSpaceDE w:val="0"/>
        <w:autoSpaceDN w:val="0"/>
        <w:adjustRightInd w:val="0"/>
        <w:ind w:hanging="720"/>
        <w:jc w:val="both"/>
        <w:rPr>
          <w:rFonts w:ascii="Trebuchet MS" w:hAnsi="Trebuchet MS" w:cs="Arial"/>
          <w:lang w:val="en-US" w:eastAsia="en-US"/>
        </w:rPr>
      </w:pPr>
      <w:r w:rsidRPr="00A27088">
        <w:rPr>
          <w:rFonts w:ascii="Trebuchet MS" w:hAnsi="Trebuchet MS" w:cs="Arial"/>
          <w:lang w:val="en-US" w:eastAsia="en-US"/>
        </w:rPr>
        <w:t>To care for the body after death and supports family members/</w:t>
      </w:r>
      <w:proofErr w:type="spellStart"/>
      <w:r w:rsidRPr="00A27088">
        <w:rPr>
          <w:rFonts w:ascii="Trebuchet MS" w:hAnsi="Trebuchet MS" w:cs="Arial"/>
          <w:lang w:val="en-US" w:eastAsia="en-US"/>
        </w:rPr>
        <w:t>carers</w:t>
      </w:r>
      <w:proofErr w:type="spellEnd"/>
      <w:r w:rsidRPr="00A27088">
        <w:rPr>
          <w:rFonts w:ascii="Trebuchet MS" w:hAnsi="Trebuchet MS" w:cs="Arial"/>
          <w:lang w:val="en-US" w:eastAsia="en-US"/>
        </w:rPr>
        <w:t xml:space="preserve"> after death</w:t>
      </w:r>
    </w:p>
    <w:p w14:paraId="4F4CE2BD" w14:textId="77777777" w:rsidR="00F0412E" w:rsidRDefault="00F0412E" w:rsidP="00F0412E">
      <w:pPr>
        <w:numPr>
          <w:ilvl w:val="0"/>
          <w:numId w:val="33"/>
        </w:numPr>
        <w:autoSpaceDE w:val="0"/>
        <w:autoSpaceDN w:val="0"/>
        <w:adjustRightInd w:val="0"/>
        <w:ind w:hanging="720"/>
        <w:jc w:val="both"/>
        <w:rPr>
          <w:rFonts w:ascii="Trebuchet MS" w:hAnsi="Trebuchet MS" w:cs="Arial"/>
          <w:lang w:val="en-US" w:eastAsia="en-US"/>
        </w:rPr>
      </w:pPr>
      <w:r w:rsidRPr="00A27088">
        <w:rPr>
          <w:rFonts w:ascii="Trebuchet MS" w:hAnsi="Trebuchet MS" w:cs="Arial"/>
          <w:lang w:val="en-US" w:eastAsia="en-US"/>
        </w:rPr>
        <w:t>Actively take part in specified practical procedures following training and</w:t>
      </w:r>
    </w:p>
    <w:p w14:paraId="53A35CE7" w14:textId="0A46F588" w:rsidR="00F0412E" w:rsidRDefault="00F0412E" w:rsidP="75874EF8">
      <w:pPr>
        <w:autoSpaceDE w:val="0"/>
        <w:autoSpaceDN w:val="0"/>
        <w:adjustRightInd w:val="0"/>
        <w:jc w:val="both"/>
        <w:rPr>
          <w:rFonts w:ascii="Trebuchet MS" w:hAnsi="Trebuchet MS" w:cs="Arial"/>
          <w:lang w:val="en-US" w:eastAsia="en-US"/>
        </w:rPr>
      </w:pPr>
      <w:r>
        <w:rPr>
          <w:rFonts w:ascii="Trebuchet MS" w:hAnsi="Trebuchet MS" w:cs="Arial"/>
          <w:lang w:val="en-US" w:eastAsia="en-US"/>
        </w:rPr>
        <w:tab/>
      </w:r>
      <w:r>
        <w:rPr>
          <w:rFonts w:ascii="Trebuchet MS" w:hAnsi="Trebuchet MS" w:cs="Arial"/>
          <w:lang w:val="en-US" w:eastAsia="en-US"/>
        </w:rPr>
        <w:tab/>
      </w:r>
      <w:r w:rsidRPr="00A27088">
        <w:rPr>
          <w:rFonts w:ascii="Trebuchet MS" w:hAnsi="Trebuchet MS" w:cs="Arial"/>
          <w:lang w:val="en-US" w:eastAsia="en-US"/>
        </w:rPr>
        <w:t>assessment.</w:t>
      </w:r>
    </w:p>
    <w:p w14:paraId="5F460E63" w14:textId="5D9D3357" w:rsidR="00611A1F" w:rsidRPr="00611A1F" w:rsidRDefault="00611A1F" w:rsidP="00611A1F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rebuchet MS" w:hAnsi="Trebuchet MS" w:cs="Arial"/>
          <w:lang w:val="en-US" w:eastAsia="en-US"/>
        </w:rPr>
      </w:pPr>
      <w:r>
        <w:rPr>
          <w:rFonts w:ascii="Trebuchet MS" w:hAnsi="Trebuchet MS" w:cs="Arial"/>
          <w:lang w:val="en-US" w:eastAsia="en-US"/>
        </w:rPr>
        <w:t xml:space="preserve">     Accurately record information on the electronic database</w:t>
      </w:r>
    </w:p>
    <w:p w14:paraId="785905F8" w14:textId="77777777" w:rsidR="00611A1F" w:rsidRPr="00A27088" w:rsidRDefault="00611A1F" w:rsidP="00F0412E">
      <w:pPr>
        <w:autoSpaceDE w:val="0"/>
        <w:autoSpaceDN w:val="0"/>
        <w:adjustRightInd w:val="0"/>
        <w:ind w:hanging="720"/>
        <w:jc w:val="both"/>
        <w:rPr>
          <w:rFonts w:ascii="Trebuchet MS" w:hAnsi="Trebuchet MS" w:cs="Arial"/>
          <w:lang w:val="en-US" w:eastAsia="en-US"/>
        </w:rPr>
      </w:pPr>
    </w:p>
    <w:p w14:paraId="3D2FE781" w14:textId="77777777" w:rsidR="00F0412E" w:rsidRPr="00A27088" w:rsidRDefault="00F0412E" w:rsidP="00F0412E">
      <w:pPr>
        <w:numPr>
          <w:ilvl w:val="0"/>
          <w:numId w:val="33"/>
        </w:numPr>
        <w:autoSpaceDE w:val="0"/>
        <w:autoSpaceDN w:val="0"/>
        <w:adjustRightInd w:val="0"/>
        <w:ind w:hanging="720"/>
        <w:jc w:val="both"/>
        <w:rPr>
          <w:rFonts w:ascii="Trebuchet MS" w:hAnsi="Trebuchet MS" w:cs="Arial"/>
          <w:lang w:val="en-US" w:eastAsia="en-US"/>
        </w:rPr>
      </w:pPr>
      <w:r w:rsidRPr="00A27088">
        <w:rPr>
          <w:rFonts w:ascii="Trebuchet MS" w:hAnsi="Trebuchet MS" w:cs="Arial"/>
          <w:lang w:val="en-US" w:eastAsia="en-US"/>
        </w:rPr>
        <w:lastRenderedPageBreak/>
        <w:t xml:space="preserve">Continually maintain </w:t>
      </w:r>
      <w:proofErr w:type="spellStart"/>
      <w:r w:rsidRPr="00A27088">
        <w:rPr>
          <w:rFonts w:ascii="Trebuchet MS" w:hAnsi="Trebuchet MS" w:cs="Arial"/>
          <w:lang w:val="en-US" w:eastAsia="en-US"/>
        </w:rPr>
        <w:t>Rowcroft</w:t>
      </w:r>
      <w:proofErr w:type="spellEnd"/>
      <w:r w:rsidRPr="00A27088">
        <w:rPr>
          <w:rFonts w:ascii="Trebuchet MS" w:hAnsi="Trebuchet MS" w:cs="Arial"/>
          <w:lang w:val="en-US" w:eastAsia="en-US"/>
        </w:rPr>
        <w:t xml:space="preserve"> hospice standards as stipulated by hospice policies and procedures and in accordance with the Care Quality Commission essential standards.</w:t>
      </w:r>
    </w:p>
    <w:p w14:paraId="71D114AE" w14:textId="77777777" w:rsidR="00F0412E" w:rsidRPr="00A27088" w:rsidRDefault="00F0412E" w:rsidP="00F0412E">
      <w:pPr>
        <w:numPr>
          <w:ilvl w:val="0"/>
          <w:numId w:val="33"/>
        </w:numPr>
        <w:autoSpaceDE w:val="0"/>
        <w:autoSpaceDN w:val="0"/>
        <w:adjustRightInd w:val="0"/>
        <w:ind w:hanging="720"/>
        <w:jc w:val="both"/>
        <w:rPr>
          <w:rFonts w:ascii="Trebuchet MS" w:hAnsi="Trebuchet MS" w:cs="Arial"/>
          <w:lang w:val="en-US" w:eastAsia="en-US"/>
        </w:rPr>
      </w:pPr>
      <w:r w:rsidRPr="00A27088">
        <w:rPr>
          <w:rFonts w:ascii="Trebuchet MS" w:hAnsi="Trebuchet MS" w:cs="Arial"/>
          <w:lang w:val="en-US" w:eastAsia="en-US"/>
        </w:rPr>
        <w:t xml:space="preserve">Abide by </w:t>
      </w:r>
      <w:proofErr w:type="spellStart"/>
      <w:r w:rsidRPr="00A27088">
        <w:rPr>
          <w:rFonts w:ascii="Trebuchet MS" w:hAnsi="Trebuchet MS" w:cs="Arial"/>
          <w:lang w:val="en-US" w:eastAsia="en-US"/>
        </w:rPr>
        <w:t>Rowcroft</w:t>
      </w:r>
      <w:proofErr w:type="spellEnd"/>
      <w:r w:rsidRPr="00A27088">
        <w:rPr>
          <w:rFonts w:ascii="Trebuchet MS" w:hAnsi="Trebuchet MS" w:cs="Arial"/>
          <w:lang w:val="en-US" w:eastAsia="en-US"/>
        </w:rPr>
        <w:t xml:space="preserve"> Hospice’s Codes of Practice.</w:t>
      </w:r>
    </w:p>
    <w:p w14:paraId="7D1348B9" w14:textId="77777777" w:rsidR="00F0412E" w:rsidRPr="00A27088" w:rsidRDefault="00F0412E" w:rsidP="00F0412E">
      <w:pPr>
        <w:numPr>
          <w:ilvl w:val="0"/>
          <w:numId w:val="33"/>
        </w:numPr>
        <w:autoSpaceDE w:val="0"/>
        <w:autoSpaceDN w:val="0"/>
        <w:adjustRightInd w:val="0"/>
        <w:ind w:hanging="720"/>
        <w:jc w:val="both"/>
        <w:rPr>
          <w:rFonts w:ascii="Trebuchet MS" w:hAnsi="Trebuchet MS" w:cs="Arial"/>
          <w:lang w:val="en-US" w:eastAsia="en-US"/>
        </w:rPr>
      </w:pPr>
      <w:r w:rsidRPr="00A27088">
        <w:rPr>
          <w:rFonts w:ascii="Trebuchet MS" w:hAnsi="Trebuchet MS" w:cs="Arial"/>
          <w:lang w:val="en-US" w:eastAsia="en-US"/>
        </w:rPr>
        <w:t xml:space="preserve">To be responsible for the care and appropriate use of equipment </w:t>
      </w:r>
      <w:proofErr w:type="gramStart"/>
      <w:r w:rsidRPr="00A27088">
        <w:rPr>
          <w:rFonts w:ascii="Trebuchet MS" w:hAnsi="Trebuchet MS" w:cs="Arial"/>
          <w:lang w:val="en-US" w:eastAsia="en-US"/>
        </w:rPr>
        <w:t>at all times</w:t>
      </w:r>
      <w:proofErr w:type="gramEnd"/>
      <w:r w:rsidRPr="00A27088">
        <w:rPr>
          <w:rFonts w:ascii="Trebuchet MS" w:hAnsi="Trebuchet MS" w:cs="Arial"/>
          <w:lang w:val="en-US" w:eastAsia="en-US"/>
        </w:rPr>
        <w:t>.</w:t>
      </w:r>
    </w:p>
    <w:p w14:paraId="67D9E89A" w14:textId="77777777" w:rsidR="00F0412E" w:rsidRPr="00A27088" w:rsidRDefault="00F0412E" w:rsidP="00F0412E">
      <w:pPr>
        <w:numPr>
          <w:ilvl w:val="0"/>
          <w:numId w:val="33"/>
        </w:numPr>
        <w:autoSpaceDE w:val="0"/>
        <w:autoSpaceDN w:val="0"/>
        <w:adjustRightInd w:val="0"/>
        <w:ind w:hanging="720"/>
        <w:jc w:val="both"/>
        <w:rPr>
          <w:rFonts w:ascii="Trebuchet MS" w:hAnsi="Trebuchet MS" w:cs="Arial"/>
          <w:lang w:val="en-US" w:eastAsia="en-US"/>
        </w:rPr>
      </w:pPr>
      <w:r w:rsidRPr="00A27088">
        <w:rPr>
          <w:rFonts w:ascii="Trebuchet MS" w:hAnsi="Trebuchet MS" w:cs="Arial"/>
          <w:lang w:val="en-US" w:eastAsia="en-US"/>
        </w:rPr>
        <w:t>To attend and participate in team meetings and training sessions as required.</w:t>
      </w:r>
    </w:p>
    <w:p w14:paraId="2DBD3E7A" w14:textId="039ECA30" w:rsidR="00F0412E" w:rsidRDefault="00F0412E" w:rsidP="00F0412E">
      <w:pPr>
        <w:numPr>
          <w:ilvl w:val="0"/>
          <w:numId w:val="33"/>
        </w:numPr>
        <w:autoSpaceDE w:val="0"/>
        <w:autoSpaceDN w:val="0"/>
        <w:adjustRightInd w:val="0"/>
        <w:ind w:hanging="720"/>
        <w:jc w:val="both"/>
        <w:rPr>
          <w:rFonts w:ascii="Trebuchet MS" w:hAnsi="Trebuchet MS" w:cs="Arial"/>
          <w:lang w:val="en-US" w:eastAsia="en-US"/>
        </w:rPr>
      </w:pPr>
      <w:r w:rsidRPr="00A27088">
        <w:rPr>
          <w:rFonts w:ascii="Trebuchet MS" w:hAnsi="Trebuchet MS" w:cs="Arial"/>
          <w:lang w:val="en-US" w:eastAsia="en-US"/>
        </w:rPr>
        <w:t>To undertake any training identified through the appraisal system and to keep up to date with current developments in nursing and palliative care.</w:t>
      </w:r>
    </w:p>
    <w:p w14:paraId="7DBF4EEE" w14:textId="0664B5E1" w:rsidR="00F0412E" w:rsidRDefault="00F0412E" w:rsidP="00F0412E">
      <w:pPr>
        <w:numPr>
          <w:ilvl w:val="0"/>
          <w:numId w:val="33"/>
        </w:numPr>
        <w:autoSpaceDE w:val="0"/>
        <w:autoSpaceDN w:val="0"/>
        <w:adjustRightInd w:val="0"/>
        <w:ind w:hanging="720"/>
        <w:jc w:val="both"/>
        <w:rPr>
          <w:rFonts w:ascii="Trebuchet MS" w:hAnsi="Trebuchet MS" w:cs="Arial"/>
          <w:lang w:val="en-US" w:eastAsia="en-US"/>
        </w:rPr>
      </w:pPr>
      <w:r>
        <w:rPr>
          <w:rFonts w:ascii="Trebuchet MS" w:hAnsi="Trebuchet MS" w:cs="Arial"/>
          <w:lang w:val="en-US" w:eastAsia="en-US"/>
        </w:rPr>
        <w:t xml:space="preserve">To </w:t>
      </w:r>
      <w:r w:rsidR="00772DCC">
        <w:rPr>
          <w:rFonts w:ascii="Trebuchet MS" w:hAnsi="Trebuchet MS" w:cs="Arial"/>
          <w:lang w:val="en-US" w:eastAsia="en-US"/>
        </w:rPr>
        <w:t>take part in both formal and informal teaching</w:t>
      </w:r>
      <w:r w:rsidR="005F0CE3">
        <w:rPr>
          <w:rFonts w:ascii="Trebuchet MS" w:hAnsi="Trebuchet MS" w:cs="Arial"/>
          <w:lang w:val="en-US" w:eastAsia="en-US"/>
        </w:rPr>
        <w:t>.</w:t>
      </w:r>
    </w:p>
    <w:p w14:paraId="5012A2B0" w14:textId="77777777" w:rsidR="00F0412E" w:rsidRPr="00A27088" w:rsidRDefault="00F0412E" w:rsidP="00F0412E">
      <w:pPr>
        <w:numPr>
          <w:ilvl w:val="0"/>
          <w:numId w:val="33"/>
        </w:numPr>
        <w:autoSpaceDE w:val="0"/>
        <w:autoSpaceDN w:val="0"/>
        <w:adjustRightInd w:val="0"/>
        <w:ind w:hanging="720"/>
        <w:jc w:val="both"/>
        <w:rPr>
          <w:rFonts w:ascii="Trebuchet MS" w:hAnsi="Trebuchet MS" w:cs="Arial"/>
          <w:lang w:val="en-US" w:eastAsia="en-US"/>
        </w:rPr>
      </w:pPr>
      <w:r>
        <w:rPr>
          <w:rFonts w:ascii="Trebuchet MS" w:hAnsi="Trebuchet MS" w:cs="Arial"/>
          <w:lang w:val="en-US" w:eastAsia="en-US"/>
        </w:rPr>
        <w:t>To work on the hospice Inpatient Unit as directed.</w:t>
      </w:r>
    </w:p>
    <w:p w14:paraId="75F82801" w14:textId="77777777" w:rsidR="00F0412E" w:rsidRPr="00A27088" w:rsidRDefault="00F0412E" w:rsidP="00F0412E">
      <w:pPr>
        <w:jc w:val="both"/>
        <w:rPr>
          <w:rFonts w:ascii="Trebuchet MS" w:hAnsi="Trebuchet MS" w:cs="Arial"/>
        </w:rPr>
      </w:pPr>
    </w:p>
    <w:p w14:paraId="185307DE" w14:textId="4C23A80C" w:rsidR="0071298B" w:rsidRPr="00FD7731" w:rsidRDefault="0071298B" w:rsidP="00A052E5">
      <w:pPr>
        <w:pStyle w:val="NormalWeb"/>
        <w:spacing w:before="0" w:beforeAutospacing="0" w:after="0" w:afterAutospacing="0"/>
        <w:rPr>
          <w:rFonts w:ascii="Trebuchet MS" w:hAnsi="Trebuchet MS" w:cs="Tahoma"/>
          <w:sz w:val="24"/>
          <w:szCs w:val="24"/>
        </w:rPr>
      </w:pPr>
    </w:p>
    <w:p w14:paraId="79BE903E" w14:textId="77777777" w:rsidR="008C284E" w:rsidRPr="00FD7731" w:rsidRDefault="008C284E" w:rsidP="008C284E">
      <w:pPr>
        <w:pStyle w:val="ListParagraph"/>
        <w:rPr>
          <w:rFonts w:ascii="Trebuchet MS" w:hAnsi="Trebuchet MS" w:cs="Tahoma"/>
        </w:rPr>
      </w:pPr>
    </w:p>
    <w:p w14:paraId="45D58303" w14:textId="57B8855D" w:rsidR="002A6046" w:rsidRDefault="006C491A" w:rsidP="00DC78B6">
      <w:pPr>
        <w:pStyle w:val="NormalWeb"/>
        <w:spacing w:before="0" w:beforeAutospacing="0" w:after="0" w:afterAutospacing="0"/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</w:rPr>
        <w:t>Area</w:t>
      </w:r>
    </w:p>
    <w:p w14:paraId="4342B64F" w14:textId="7A82C34C" w:rsidR="00F0412E" w:rsidRPr="00F0412E" w:rsidRDefault="00F0412E" w:rsidP="00F0412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1.</w:t>
      </w:r>
      <w:r w:rsidRPr="00F0412E">
        <w:rPr>
          <w:rFonts w:ascii="Trebuchet MS" w:hAnsi="Trebuchet MS"/>
        </w:rPr>
        <w:t>Hospice at Hom</w:t>
      </w:r>
      <w:r>
        <w:rPr>
          <w:rFonts w:ascii="Trebuchet MS" w:hAnsi="Trebuchet MS"/>
        </w:rPr>
        <w:t>e</w:t>
      </w:r>
    </w:p>
    <w:p w14:paraId="110DEAD4" w14:textId="3CF56B94" w:rsidR="006C491A" w:rsidRDefault="006C491A" w:rsidP="002A604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2.</w:t>
      </w:r>
      <w:r w:rsidR="00F0412E">
        <w:rPr>
          <w:rFonts w:ascii="Trebuchet MS" w:hAnsi="Trebuchet MS"/>
        </w:rPr>
        <w:t>Inpatient Unit</w:t>
      </w:r>
    </w:p>
    <w:p w14:paraId="3501C8D6" w14:textId="4557BBB8" w:rsidR="006C491A" w:rsidRDefault="006C491A" w:rsidP="002A6046">
      <w:pPr>
        <w:jc w:val="both"/>
        <w:rPr>
          <w:rFonts w:ascii="Trebuchet MS" w:hAnsi="Trebuchet MS"/>
        </w:rPr>
      </w:pPr>
    </w:p>
    <w:p w14:paraId="4BFD1175" w14:textId="469389CC" w:rsidR="006C491A" w:rsidRDefault="006C491A" w:rsidP="002A6046">
      <w:pPr>
        <w:jc w:val="both"/>
        <w:rPr>
          <w:rFonts w:ascii="Trebuchet MS" w:hAnsi="Trebuchet MS"/>
        </w:rPr>
      </w:pPr>
    </w:p>
    <w:p w14:paraId="251A3E36" w14:textId="77777777" w:rsidR="006C491A" w:rsidRPr="00ED2B15" w:rsidRDefault="006C491A" w:rsidP="002A6046">
      <w:pPr>
        <w:jc w:val="both"/>
        <w:rPr>
          <w:rFonts w:ascii="Trebuchet MS" w:hAnsi="Trebuchet MS"/>
        </w:rPr>
      </w:pPr>
    </w:p>
    <w:p w14:paraId="552DE34C" w14:textId="1F772249" w:rsidR="002A6046" w:rsidRPr="00ED2B15" w:rsidRDefault="002A6046" w:rsidP="00B44DD7">
      <w:pPr>
        <w:pStyle w:val="Heading1"/>
        <w:jc w:val="both"/>
        <w:rPr>
          <w:rFonts w:ascii="Trebuchet MS" w:hAnsi="Trebuchet MS"/>
          <w:sz w:val="22"/>
          <w:szCs w:val="22"/>
          <w:u w:val="none"/>
        </w:rPr>
      </w:pPr>
      <w:r w:rsidRPr="00ED2B15">
        <w:rPr>
          <w:rFonts w:ascii="Trebuchet MS" w:hAnsi="Trebuchet MS"/>
          <w:sz w:val="22"/>
          <w:szCs w:val="22"/>
          <w:u w:val="none"/>
        </w:rPr>
        <w:t>Training</w:t>
      </w:r>
      <w:r w:rsidR="00352544">
        <w:rPr>
          <w:rFonts w:ascii="Trebuchet MS" w:hAnsi="Trebuchet MS"/>
          <w:sz w:val="22"/>
          <w:szCs w:val="22"/>
          <w:u w:val="none"/>
        </w:rPr>
        <w:t xml:space="preserve">, </w:t>
      </w:r>
      <w:r w:rsidRPr="00ED2B15">
        <w:rPr>
          <w:rFonts w:ascii="Trebuchet MS" w:hAnsi="Trebuchet MS"/>
          <w:sz w:val="22"/>
          <w:szCs w:val="22"/>
          <w:u w:val="none"/>
        </w:rPr>
        <w:t>Education</w:t>
      </w:r>
      <w:r w:rsidR="00352544">
        <w:rPr>
          <w:rFonts w:ascii="Trebuchet MS" w:hAnsi="Trebuchet MS"/>
          <w:sz w:val="22"/>
          <w:szCs w:val="22"/>
          <w:u w:val="none"/>
        </w:rPr>
        <w:t xml:space="preserve"> &amp; Research</w:t>
      </w:r>
    </w:p>
    <w:p w14:paraId="51C82ACA" w14:textId="2A265565" w:rsidR="00B44DD7" w:rsidRPr="00FD7731" w:rsidRDefault="00B44DD7" w:rsidP="00B44DD7">
      <w:pPr>
        <w:pStyle w:val="ListParagraph"/>
        <w:numPr>
          <w:ilvl w:val="0"/>
          <w:numId w:val="26"/>
        </w:numPr>
        <w:jc w:val="both"/>
        <w:rPr>
          <w:rFonts w:ascii="Trebuchet MS" w:hAnsi="Trebuchet MS"/>
        </w:rPr>
      </w:pPr>
      <w:r w:rsidRPr="00FD7731">
        <w:rPr>
          <w:rFonts w:ascii="Trebuchet MS" w:hAnsi="Trebuchet MS" w:cs="Tahoma"/>
        </w:rPr>
        <w:t>Promote a culture of learning and development and wellbeing</w:t>
      </w:r>
      <w:r>
        <w:rPr>
          <w:rFonts w:ascii="Trebuchet MS" w:hAnsi="Trebuchet MS" w:cs="Tahoma"/>
        </w:rPr>
        <w:t xml:space="preserve">, </w:t>
      </w:r>
      <w:r w:rsidR="00017B36">
        <w:rPr>
          <w:rFonts w:ascii="Trebuchet MS" w:hAnsi="Trebuchet MS"/>
        </w:rPr>
        <w:t xml:space="preserve">help to create </w:t>
      </w:r>
      <w:r w:rsidRPr="00FD7731">
        <w:rPr>
          <w:rFonts w:ascii="Trebuchet MS" w:hAnsi="Trebuchet MS"/>
        </w:rPr>
        <w:t>an environment that is continually critically questioning practice and promoting learning</w:t>
      </w:r>
      <w:r w:rsidRPr="00FD7731">
        <w:rPr>
          <w:rFonts w:ascii="Trebuchet MS" w:hAnsi="Trebuchet MS" w:cs="Tahoma"/>
        </w:rPr>
        <w:t xml:space="preserve">  </w:t>
      </w:r>
    </w:p>
    <w:p w14:paraId="73161244" w14:textId="23D0B1D1" w:rsidR="00B44DD7" w:rsidRDefault="00352544" w:rsidP="00352544">
      <w:pPr>
        <w:pStyle w:val="ListParagraph"/>
        <w:numPr>
          <w:ilvl w:val="0"/>
          <w:numId w:val="26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I</w:t>
      </w:r>
      <w:r w:rsidRPr="00FD7731">
        <w:rPr>
          <w:rFonts w:ascii="Trebuchet MS" w:hAnsi="Trebuchet MS"/>
        </w:rPr>
        <w:t xml:space="preserve">dentify your own learning and development needs </w:t>
      </w:r>
      <w:r>
        <w:rPr>
          <w:rFonts w:ascii="Trebuchet MS" w:hAnsi="Trebuchet MS"/>
        </w:rPr>
        <w:t>u</w:t>
      </w:r>
      <w:r w:rsidR="00B44DD7">
        <w:rPr>
          <w:rFonts w:ascii="Trebuchet MS" w:hAnsi="Trebuchet MS"/>
        </w:rPr>
        <w:t xml:space="preserve">ndertake </w:t>
      </w:r>
      <w:r w:rsidR="002A6046" w:rsidRPr="00B44DD7">
        <w:rPr>
          <w:rFonts w:ascii="Trebuchet MS" w:hAnsi="Trebuchet MS"/>
        </w:rPr>
        <w:t xml:space="preserve">continuous professional development and </w:t>
      </w:r>
      <w:r w:rsidR="00B44DD7">
        <w:rPr>
          <w:rFonts w:ascii="Trebuchet MS" w:hAnsi="Trebuchet MS"/>
        </w:rPr>
        <w:t xml:space="preserve">actively engage in </w:t>
      </w:r>
      <w:r w:rsidR="002A6046" w:rsidRPr="00B44DD7">
        <w:rPr>
          <w:rFonts w:ascii="Trebuchet MS" w:hAnsi="Trebuchet MS"/>
        </w:rPr>
        <w:t>clinical supervision, maintaining an objective and innovative practice.</w:t>
      </w:r>
    </w:p>
    <w:p w14:paraId="066CAB03" w14:textId="77777777" w:rsidR="00DC78B6" w:rsidRPr="00FD7731" w:rsidRDefault="00DC78B6" w:rsidP="00DC78B6">
      <w:pPr>
        <w:ind w:left="709"/>
        <w:jc w:val="both"/>
        <w:rPr>
          <w:rFonts w:ascii="Trebuchet MS" w:hAnsi="Trebuchet MS"/>
        </w:rPr>
      </w:pPr>
    </w:p>
    <w:p w14:paraId="42CAA8BB" w14:textId="230E4897" w:rsidR="00B27730" w:rsidRPr="00FD7731" w:rsidRDefault="00B27730" w:rsidP="00352544">
      <w:pPr>
        <w:jc w:val="both"/>
        <w:rPr>
          <w:rFonts w:ascii="Trebuchet MS" w:hAnsi="Trebuchet MS"/>
        </w:rPr>
      </w:pPr>
      <w:r w:rsidRPr="00FD7731">
        <w:rPr>
          <w:rFonts w:ascii="Trebuchet MS" w:hAnsi="Trebuchet MS" w:cs="Tahoma"/>
        </w:rPr>
        <w:t xml:space="preserve">This list can never be exhaustive but covers most of the work you’ll be doing.  What it can’t replace is talent, </w:t>
      </w:r>
      <w:proofErr w:type="gramStart"/>
      <w:r w:rsidRPr="00FD7731">
        <w:rPr>
          <w:rFonts w:ascii="Trebuchet MS" w:hAnsi="Trebuchet MS" w:cs="Tahoma"/>
        </w:rPr>
        <w:t>initiative</w:t>
      </w:r>
      <w:proofErr w:type="gramEnd"/>
      <w:r w:rsidRPr="00FD7731">
        <w:rPr>
          <w:rFonts w:ascii="Trebuchet MS" w:hAnsi="Trebuchet MS" w:cs="Tahoma"/>
        </w:rPr>
        <w:t xml:space="preserve"> and a commitment to great customer service.</w:t>
      </w:r>
    </w:p>
    <w:p w14:paraId="7B639444" w14:textId="77777777" w:rsidR="00CA41EA" w:rsidRPr="00FD7731" w:rsidRDefault="00CA41EA" w:rsidP="00A052E5">
      <w:pPr>
        <w:pStyle w:val="NormalWeb"/>
        <w:spacing w:before="0" w:beforeAutospacing="0" w:after="0" w:afterAutospacing="0"/>
        <w:rPr>
          <w:rFonts w:ascii="Trebuchet MS" w:hAnsi="Trebuchet MS" w:cs="Tahoma"/>
          <w:b/>
          <w:bCs/>
        </w:rPr>
      </w:pPr>
    </w:p>
    <w:p w14:paraId="73B7D483" w14:textId="01497D96" w:rsidR="00A0333A" w:rsidRPr="00FD7731" w:rsidRDefault="00A0333A" w:rsidP="00A052E5">
      <w:pPr>
        <w:pStyle w:val="NormalWeb"/>
        <w:spacing w:before="0" w:beforeAutospacing="0" w:after="0" w:afterAutospacing="0"/>
        <w:rPr>
          <w:rFonts w:ascii="Trebuchet MS" w:hAnsi="Trebuchet MS" w:cs="Tahoma"/>
          <w:b/>
          <w:bCs/>
        </w:rPr>
      </w:pPr>
      <w:r w:rsidRPr="00FD7731">
        <w:rPr>
          <w:rFonts w:ascii="Trebuchet MS" w:hAnsi="Trebuchet MS" w:cs="Tahoma"/>
          <w:b/>
          <w:bCs/>
        </w:rPr>
        <w:t>Infection Prevention</w:t>
      </w:r>
    </w:p>
    <w:p w14:paraId="6E60A9D6" w14:textId="77777777" w:rsidR="002F58D3" w:rsidRPr="00FD7731" w:rsidRDefault="002F58D3" w:rsidP="00A052E5">
      <w:pPr>
        <w:pStyle w:val="NormalWeb"/>
        <w:spacing w:before="0" w:beforeAutospacing="0" w:after="0" w:afterAutospacing="0"/>
        <w:rPr>
          <w:rFonts w:ascii="Trebuchet MS" w:hAnsi="Trebuchet MS" w:cs="Tahoma"/>
        </w:rPr>
      </w:pPr>
    </w:p>
    <w:p w14:paraId="0D606783" w14:textId="77777777" w:rsidR="00A0333A" w:rsidRPr="00FD7731" w:rsidRDefault="00CC3688" w:rsidP="00A052E5">
      <w:pPr>
        <w:pStyle w:val="NormalWeb"/>
        <w:spacing w:before="0" w:beforeAutospacing="0" w:after="0" w:afterAutospacing="0"/>
        <w:rPr>
          <w:rFonts w:ascii="Trebuchet MS" w:hAnsi="Trebuchet MS" w:cs="Tahoma"/>
        </w:rPr>
      </w:pPr>
      <w:r w:rsidRPr="00FD7731">
        <w:rPr>
          <w:rFonts w:ascii="Trebuchet MS" w:hAnsi="Trebuchet MS" w:cs="Tahoma"/>
        </w:rPr>
        <w:t xml:space="preserve">All </w:t>
      </w:r>
      <w:proofErr w:type="spellStart"/>
      <w:r w:rsidR="00A0333A" w:rsidRPr="00FD7731">
        <w:rPr>
          <w:rFonts w:ascii="Trebuchet MS" w:hAnsi="Trebuchet MS" w:cs="Tahoma"/>
        </w:rPr>
        <w:t>Rowcroft</w:t>
      </w:r>
      <w:proofErr w:type="spellEnd"/>
      <w:r w:rsidR="00A0333A" w:rsidRPr="00FD7731">
        <w:rPr>
          <w:rFonts w:ascii="Trebuchet MS" w:hAnsi="Trebuchet MS" w:cs="Tahoma"/>
        </w:rPr>
        <w:t xml:space="preserve"> employees </w:t>
      </w:r>
      <w:r w:rsidRPr="00FD7731">
        <w:rPr>
          <w:rFonts w:ascii="Trebuchet MS" w:hAnsi="Trebuchet MS" w:cs="Tahoma"/>
        </w:rPr>
        <w:t>both clinical and non-clinical are required to adhere to the Infection Prevention and Control Policies and make every effort to maintain high standards of infection control at all times</w:t>
      </w:r>
      <w:r w:rsidR="00A0333A" w:rsidRPr="00FD7731">
        <w:rPr>
          <w:rFonts w:ascii="Trebuchet MS" w:hAnsi="Trebuchet MS" w:cs="Tahoma"/>
        </w:rPr>
        <w:t xml:space="preserve"> to </w:t>
      </w:r>
      <w:r w:rsidRPr="00FD7731">
        <w:rPr>
          <w:rFonts w:ascii="Trebuchet MS" w:hAnsi="Trebuchet MS" w:cs="Tahoma"/>
        </w:rPr>
        <w:t>reduc</w:t>
      </w:r>
      <w:r w:rsidR="00A0333A" w:rsidRPr="00FD7731">
        <w:rPr>
          <w:rFonts w:ascii="Trebuchet MS" w:hAnsi="Trebuchet MS" w:cs="Tahoma"/>
        </w:rPr>
        <w:t>e</w:t>
      </w:r>
      <w:r w:rsidRPr="00FD7731">
        <w:rPr>
          <w:rFonts w:ascii="Trebuchet MS" w:hAnsi="Trebuchet MS" w:cs="Tahoma"/>
        </w:rPr>
        <w:t xml:space="preserve"> the burden of Healthcare Associated Infections</w:t>
      </w:r>
      <w:r w:rsidR="004D5CA7" w:rsidRPr="00FD7731">
        <w:rPr>
          <w:rFonts w:ascii="Trebuchet MS" w:hAnsi="Trebuchet MS" w:cs="Tahoma"/>
        </w:rPr>
        <w:t>,</w:t>
      </w:r>
      <w:r w:rsidRPr="00FD7731">
        <w:rPr>
          <w:rFonts w:ascii="Trebuchet MS" w:hAnsi="Trebuchet MS" w:cs="Tahoma"/>
        </w:rPr>
        <w:t xml:space="preserve"> including MRSA.  </w:t>
      </w:r>
    </w:p>
    <w:p w14:paraId="466FCE4D" w14:textId="77777777" w:rsidR="00A0333A" w:rsidRPr="00FD7731" w:rsidRDefault="00A0333A" w:rsidP="00A052E5">
      <w:pPr>
        <w:textAlignment w:val="center"/>
        <w:rPr>
          <w:rFonts w:ascii="Trebuchet MS" w:hAnsi="Trebuchet MS" w:cs="Tahoma"/>
        </w:rPr>
      </w:pPr>
    </w:p>
    <w:p w14:paraId="4A4A4547" w14:textId="581AEABE" w:rsidR="00CC3688" w:rsidRPr="00FD7731" w:rsidRDefault="00A0333A" w:rsidP="00A052E5">
      <w:pPr>
        <w:textAlignment w:val="center"/>
        <w:rPr>
          <w:rFonts w:ascii="Trebuchet MS" w:hAnsi="Trebuchet MS" w:cs="Tahoma"/>
        </w:rPr>
      </w:pPr>
      <w:r w:rsidRPr="00FD7731">
        <w:rPr>
          <w:rFonts w:ascii="Trebuchet MS" w:hAnsi="Trebuchet MS" w:cs="Tahoma"/>
        </w:rPr>
        <w:t xml:space="preserve">You agree to the following </w:t>
      </w:r>
      <w:r w:rsidR="00CC3688" w:rsidRPr="00FD7731">
        <w:rPr>
          <w:rFonts w:ascii="Trebuchet MS" w:hAnsi="Trebuchet MS" w:cs="Tahoma"/>
        </w:rPr>
        <w:t>responsibilities:</w:t>
      </w:r>
    </w:p>
    <w:p w14:paraId="1BAC6D11" w14:textId="77777777" w:rsidR="00973380" w:rsidRPr="00FD7731" w:rsidRDefault="00973380" w:rsidP="00A052E5">
      <w:pPr>
        <w:textAlignment w:val="center"/>
        <w:rPr>
          <w:rFonts w:ascii="Trebuchet MS" w:hAnsi="Trebuchet MS" w:cs="Tahoma"/>
        </w:rPr>
      </w:pPr>
    </w:p>
    <w:p w14:paraId="1E507E73" w14:textId="62A01375" w:rsidR="002F58D3" w:rsidRPr="00FD7731" w:rsidRDefault="002F58D3" w:rsidP="00CA41EA">
      <w:pPr>
        <w:pStyle w:val="ListParagraph"/>
        <w:numPr>
          <w:ilvl w:val="1"/>
          <w:numId w:val="4"/>
        </w:numPr>
        <w:tabs>
          <w:tab w:val="clear" w:pos="1080"/>
          <w:tab w:val="num" w:pos="360"/>
        </w:tabs>
        <w:ind w:left="360"/>
        <w:textAlignment w:val="center"/>
        <w:rPr>
          <w:rFonts w:ascii="Trebuchet MS" w:hAnsi="Trebuchet MS" w:cs="Tahoma"/>
        </w:rPr>
      </w:pPr>
      <w:r w:rsidRPr="00FD7731">
        <w:rPr>
          <w:rFonts w:ascii="Trebuchet MS" w:hAnsi="Trebuchet MS" w:cs="Tahoma"/>
        </w:rPr>
        <w:t xml:space="preserve">To decontaminate your hands prior to and after direct patient care or contact with the patient's </w:t>
      </w:r>
      <w:proofErr w:type="gramStart"/>
      <w:r w:rsidRPr="00FD7731">
        <w:rPr>
          <w:rFonts w:ascii="Trebuchet MS" w:hAnsi="Trebuchet MS" w:cs="Tahoma"/>
        </w:rPr>
        <w:t>surroundings;</w:t>
      </w:r>
      <w:proofErr w:type="gramEnd"/>
    </w:p>
    <w:p w14:paraId="3217587B" w14:textId="77777777" w:rsidR="00973380" w:rsidRPr="00FD7731" w:rsidRDefault="00973380" w:rsidP="00CA41EA">
      <w:pPr>
        <w:textAlignment w:val="center"/>
        <w:rPr>
          <w:rFonts w:ascii="Trebuchet MS" w:hAnsi="Trebuchet MS" w:cs="Tahoma"/>
        </w:rPr>
      </w:pPr>
    </w:p>
    <w:p w14:paraId="2E753C89" w14:textId="23D9CC18" w:rsidR="00973380" w:rsidRPr="00FD7731" w:rsidRDefault="002F58D3" w:rsidP="00CA41EA">
      <w:pPr>
        <w:pStyle w:val="ListParagraph"/>
        <w:numPr>
          <w:ilvl w:val="1"/>
          <w:numId w:val="4"/>
        </w:numPr>
        <w:tabs>
          <w:tab w:val="clear" w:pos="1080"/>
          <w:tab w:val="num" w:pos="360"/>
        </w:tabs>
        <w:ind w:left="360"/>
        <w:textAlignment w:val="center"/>
        <w:rPr>
          <w:rFonts w:ascii="Trebuchet MS" w:hAnsi="Trebuchet MS" w:cs="Tahoma"/>
        </w:rPr>
      </w:pPr>
      <w:r w:rsidRPr="00FD7731">
        <w:rPr>
          <w:rFonts w:ascii="Trebuchet MS" w:hAnsi="Trebuchet MS" w:cs="Tahoma"/>
        </w:rPr>
        <w:t xml:space="preserve">To take part in mandatory infection control training </w:t>
      </w:r>
      <w:proofErr w:type="gramStart"/>
      <w:r w:rsidRPr="00FD7731">
        <w:rPr>
          <w:rFonts w:ascii="Trebuchet MS" w:hAnsi="Trebuchet MS" w:cs="Tahoma"/>
        </w:rPr>
        <w:t>provided</w:t>
      </w:r>
      <w:r w:rsidR="00973380" w:rsidRPr="00FD7731">
        <w:rPr>
          <w:rFonts w:ascii="Trebuchet MS" w:hAnsi="Trebuchet MS" w:cs="Tahoma"/>
        </w:rPr>
        <w:t>;</w:t>
      </w:r>
      <w:proofErr w:type="gramEnd"/>
    </w:p>
    <w:p w14:paraId="0340BCAE" w14:textId="77777777" w:rsidR="00973380" w:rsidRPr="00FD7731" w:rsidRDefault="00973380" w:rsidP="00CA41EA">
      <w:pPr>
        <w:pStyle w:val="ListParagraph"/>
        <w:ind w:left="0"/>
        <w:rPr>
          <w:rFonts w:ascii="Trebuchet MS" w:hAnsi="Trebuchet MS" w:cs="Tahoma"/>
        </w:rPr>
      </w:pPr>
    </w:p>
    <w:p w14:paraId="25D6CBB0" w14:textId="77777777" w:rsidR="002F58D3" w:rsidRPr="00FD7731" w:rsidRDefault="002F58D3" w:rsidP="00CA41EA">
      <w:pPr>
        <w:pStyle w:val="ListParagraph"/>
        <w:numPr>
          <w:ilvl w:val="1"/>
          <w:numId w:val="4"/>
        </w:numPr>
        <w:tabs>
          <w:tab w:val="clear" w:pos="1080"/>
          <w:tab w:val="num" w:pos="360"/>
        </w:tabs>
        <w:ind w:left="360"/>
        <w:textAlignment w:val="center"/>
        <w:rPr>
          <w:rFonts w:ascii="Trebuchet MS" w:hAnsi="Trebuchet MS" w:cs="Tahoma"/>
          <w:sz w:val="24"/>
          <w:szCs w:val="24"/>
        </w:rPr>
      </w:pPr>
      <w:r w:rsidRPr="00FD7731">
        <w:rPr>
          <w:rFonts w:ascii="Trebuchet MS" w:hAnsi="Trebuchet MS" w:cs="Tahoma"/>
        </w:rPr>
        <w:t>To responsibly manage your own infections (other than common colds and illness) that may be transmittable to patients, including contact</w:t>
      </w:r>
      <w:r w:rsidR="004D5CA7" w:rsidRPr="00FD7731">
        <w:rPr>
          <w:rFonts w:ascii="Trebuchet MS" w:hAnsi="Trebuchet MS" w:cs="Tahoma"/>
        </w:rPr>
        <w:t>ing</w:t>
      </w:r>
      <w:r w:rsidRPr="00FD7731">
        <w:rPr>
          <w:rFonts w:ascii="Trebuchet MS" w:hAnsi="Trebuchet MS" w:cs="Tahoma"/>
        </w:rPr>
        <w:t xml:space="preserve"> Occupational Health for guidance.</w:t>
      </w:r>
    </w:p>
    <w:p w14:paraId="3C50E8F8" w14:textId="77777777" w:rsidR="00CC3688" w:rsidRPr="00FD7731" w:rsidRDefault="00CC3688" w:rsidP="002F58D3">
      <w:pPr>
        <w:pStyle w:val="NormalWeb"/>
        <w:spacing w:before="0" w:beforeAutospacing="0" w:after="0" w:afterAutospacing="0"/>
        <w:ind w:left="720"/>
        <w:rPr>
          <w:rFonts w:ascii="Trebuchet MS" w:hAnsi="Trebuchet MS" w:cs="Tahoma"/>
          <w:sz w:val="24"/>
          <w:szCs w:val="24"/>
        </w:rPr>
      </w:pPr>
      <w:r w:rsidRPr="00FD7731">
        <w:rPr>
          <w:rFonts w:ascii="Trebuchet MS" w:hAnsi="Trebuchet MS" w:cs="Tahoma"/>
          <w:sz w:val="24"/>
          <w:szCs w:val="24"/>
        </w:rPr>
        <w:t> </w:t>
      </w:r>
    </w:p>
    <w:p w14:paraId="07063742" w14:textId="2E2CEA6D" w:rsidR="00B27E6A" w:rsidRDefault="00CC3688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b/>
          <w:bCs/>
          <w:sz w:val="24"/>
          <w:szCs w:val="24"/>
        </w:rPr>
      </w:pPr>
      <w:r w:rsidRPr="00FD7731">
        <w:rPr>
          <w:rFonts w:ascii="Trebuchet MS" w:hAnsi="Trebuchet MS" w:cs="Tahoma"/>
          <w:b/>
          <w:bCs/>
          <w:sz w:val="24"/>
          <w:szCs w:val="24"/>
        </w:rPr>
        <w:t> </w:t>
      </w:r>
    </w:p>
    <w:p w14:paraId="0C2A3363" w14:textId="4A0223FF" w:rsidR="00F0412E" w:rsidRDefault="00F0412E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b/>
          <w:bCs/>
          <w:sz w:val="24"/>
          <w:szCs w:val="24"/>
        </w:rPr>
      </w:pPr>
    </w:p>
    <w:p w14:paraId="4F2BCEF8" w14:textId="5EAFD80F" w:rsidR="00F0412E" w:rsidRDefault="00F0412E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b/>
          <w:bCs/>
          <w:sz w:val="24"/>
          <w:szCs w:val="24"/>
        </w:rPr>
      </w:pPr>
    </w:p>
    <w:p w14:paraId="1B009ABB" w14:textId="013CC544" w:rsidR="00F0412E" w:rsidRDefault="00F0412E" w:rsidP="75874EF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b/>
          <w:bCs/>
          <w:sz w:val="24"/>
          <w:szCs w:val="24"/>
        </w:rPr>
      </w:pPr>
    </w:p>
    <w:p w14:paraId="6CB06643" w14:textId="65A5B273" w:rsidR="75874EF8" w:rsidRDefault="75874EF8" w:rsidP="75874EF8">
      <w:pPr>
        <w:pStyle w:val="NormalWeb"/>
        <w:spacing w:before="0" w:beforeAutospacing="0" w:after="0" w:afterAutospacing="0"/>
        <w:ind w:left="301"/>
        <w:rPr>
          <w:rFonts w:eastAsia="Calibri"/>
          <w:b/>
          <w:bCs/>
          <w:sz w:val="24"/>
          <w:szCs w:val="24"/>
        </w:rPr>
      </w:pPr>
    </w:p>
    <w:p w14:paraId="48FA1ED9" w14:textId="0097B0E8" w:rsidR="75874EF8" w:rsidRDefault="75874EF8" w:rsidP="75874EF8">
      <w:pPr>
        <w:pStyle w:val="NormalWeb"/>
        <w:spacing w:before="0" w:beforeAutospacing="0" w:after="0" w:afterAutospacing="0"/>
        <w:ind w:left="301"/>
        <w:rPr>
          <w:rFonts w:eastAsia="Calibri"/>
          <w:b/>
          <w:bCs/>
          <w:sz w:val="24"/>
          <w:szCs w:val="24"/>
        </w:rPr>
      </w:pPr>
    </w:p>
    <w:p w14:paraId="24DD4B1A" w14:textId="358C4552" w:rsidR="75874EF8" w:rsidRDefault="75874EF8" w:rsidP="75874EF8">
      <w:pPr>
        <w:pStyle w:val="NormalWeb"/>
        <w:spacing w:before="0" w:beforeAutospacing="0" w:after="0" w:afterAutospacing="0"/>
        <w:ind w:left="301"/>
        <w:rPr>
          <w:rFonts w:eastAsia="Calibri"/>
          <w:b/>
          <w:bCs/>
          <w:sz w:val="24"/>
          <w:szCs w:val="24"/>
        </w:rPr>
      </w:pPr>
    </w:p>
    <w:p w14:paraId="369864A5" w14:textId="0629948D" w:rsidR="75874EF8" w:rsidRDefault="75874EF8" w:rsidP="75874EF8">
      <w:pPr>
        <w:pStyle w:val="NormalWeb"/>
        <w:spacing w:before="0" w:beforeAutospacing="0" w:after="0" w:afterAutospacing="0"/>
        <w:ind w:left="301"/>
        <w:rPr>
          <w:rFonts w:eastAsia="Calibri"/>
          <w:b/>
          <w:bCs/>
          <w:sz w:val="24"/>
          <w:szCs w:val="24"/>
        </w:rPr>
      </w:pPr>
    </w:p>
    <w:p w14:paraId="186B8371" w14:textId="451AFA89" w:rsidR="75874EF8" w:rsidRDefault="75874EF8" w:rsidP="75874EF8">
      <w:pPr>
        <w:pStyle w:val="NormalWeb"/>
        <w:spacing w:before="0" w:beforeAutospacing="0" w:after="0" w:afterAutospacing="0"/>
        <w:ind w:left="301"/>
        <w:rPr>
          <w:rFonts w:eastAsia="Calibri"/>
          <w:b/>
          <w:bCs/>
          <w:sz w:val="24"/>
          <w:szCs w:val="24"/>
        </w:rPr>
      </w:pPr>
    </w:p>
    <w:p w14:paraId="332622EA" w14:textId="4AF10A13" w:rsidR="75874EF8" w:rsidRDefault="75874EF8" w:rsidP="75874EF8">
      <w:pPr>
        <w:pStyle w:val="NormalWeb"/>
        <w:spacing w:before="0" w:beforeAutospacing="0" w:after="0" w:afterAutospacing="0"/>
        <w:ind w:left="301"/>
        <w:rPr>
          <w:rFonts w:eastAsia="Calibri"/>
          <w:b/>
          <w:bCs/>
          <w:sz w:val="24"/>
          <w:szCs w:val="24"/>
        </w:rPr>
      </w:pPr>
    </w:p>
    <w:p w14:paraId="7CD2E42E" w14:textId="7AF6D7C0" w:rsidR="75874EF8" w:rsidRDefault="75874EF8" w:rsidP="75874EF8">
      <w:pPr>
        <w:pStyle w:val="NormalWeb"/>
        <w:spacing w:before="0" w:beforeAutospacing="0" w:after="0" w:afterAutospacing="0"/>
        <w:ind w:left="301"/>
        <w:rPr>
          <w:rFonts w:eastAsia="Calibri"/>
          <w:b/>
          <w:bCs/>
          <w:sz w:val="24"/>
          <w:szCs w:val="24"/>
        </w:rPr>
      </w:pPr>
    </w:p>
    <w:p w14:paraId="13686034" w14:textId="263F5B99" w:rsidR="00F0412E" w:rsidRDefault="00F0412E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b/>
          <w:bCs/>
          <w:sz w:val="24"/>
          <w:szCs w:val="24"/>
        </w:rPr>
      </w:pPr>
    </w:p>
    <w:p w14:paraId="67A9BE1B" w14:textId="75EEF8DF" w:rsidR="00F0412E" w:rsidRDefault="00F0412E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b/>
          <w:bCs/>
          <w:sz w:val="24"/>
          <w:szCs w:val="24"/>
        </w:rPr>
      </w:pPr>
    </w:p>
    <w:p w14:paraId="7BFB12C3" w14:textId="77777777" w:rsidR="00A0333A" w:rsidRPr="0013503A" w:rsidRDefault="00CC3688" w:rsidP="006B38AF">
      <w:pPr>
        <w:pStyle w:val="NormalWeb"/>
        <w:spacing w:before="0" w:beforeAutospacing="0" w:after="0" w:afterAutospacing="0"/>
        <w:jc w:val="center"/>
        <w:rPr>
          <w:rFonts w:ascii="Trebuchet MS" w:hAnsi="Trebuchet MS" w:cs="Tahoma"/>
          <w:b/>
          <w:bCs/>
          <w:iCs/>
          <w:sz w:val="24"/>
          <w:szCs w:val="24"/>
        </w:rPr>
      </w:pPr>
      <w:r w:rsidRPr="0013503A">
        <w:rPr>
          <w:rFonts w:ascii="Trebuchet MS" w:hAnsi="Trebuchet MS" w:cs="Tahoma"/>
          <w:b/>
          <w:bCs/>
          <w:iCs/>
          <w:sz w:val="24"/>
          <w:szCs w:val="24"/>
        </w:rPr>
        <w:t>PERSON SPECIFICATION</w:t>
      </w:r>
    </w:p>
    <w:p w14:paraId="70EF0392" w14:textId="398AB133" w:rsidR="00352544" w:rsidRDefault="00F0412E" w:rsidP="00352544">
      <w:pPr>
        <w:pStyle w:val="NormalWeb"/>
        <w:spacing w:before="0" w:beforeAutospacing="0" w:after="0" w:afterAutospacing="0"/>
        <w:ind w:left="301"/>
        <w:jc w:val="center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Hospice at Home Senior Healthcare Assistant</w:t>
      </w:r>
    </w:p>
    <w:p w14:paraId="5DA5AD01" w14:textId="2F5BD45F" w:rsidR="00CC3688" w:rsidRPr="0013503A" w:rsidRDefault="00CC3688" w:rsidP="00CC3688">
      <w:pPr>
        <w:pStyle w:val="NormalWeb"/>
        <w:spacing w:before="0" w:beforeAutospacing="0" w:after="0" w:afterAutospacing="0"/>
        <w:ind w:left="301"/>
        <w:rPr>
          <w:rFonts w:ascii="Trebuchet MS" w:hAnsi="Trebuchet MS" w:cs="Tahoma"/>
          <w:sz w:val="24"/>
          <w:szCs w:val="24"/>
        </w:rPr>
      </w:pPr>
      <w:r w:rsidRPr="0013503A">
        <w:rPr>
          <w:rFonts w:ascii="Trebuchet MS" w:hAnsi="Trebuchet MS" w:cs="Tahoma"/>
          <w:b/>
          <w:bCs/>
          <w:i/>
          <w:iCs/>
          <w:sz w:val="24"/>
          <w:szCs w:val="24"/>
        </w:rPr>
        <w:t> </w:t>
      </w:r>
    </w:p>
    <w:tbl>
      <w:tblPr>
        <w:tblW w:w="9647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620"/>
        <w:gridCol w:w="4572"/>
        <w:gridCol w:w="3455"/>
      </w:tblGrid>
      <w:tr w:rsidR="003D6CA4" w:rsidRPr="0013503A" w14:paraId="7597A315" w14:textId="77777777" w:rsidTr="006B38AF">
        <w:trPr>
          <w:trHeight w:val="199"/>
        </w:trPr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EAE4F8" w14:textId="77777777" w:rsidR="003D6CA4" w:rsidRPr="0013503A" w:rsidRDefault="003D6CA4" w:rsidP="00BE0DCB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="Tahoma"/>
              </w:rPr>
            </w:pPr>
            <w:r w:rsidRPr="0013503A">
              <w:rPr>
                <w:rFonts w:ascii="Trebuchet MS" w:hAnsi="Trebuchet MS" w:cs="Tahoma"/>
                <w:b/>
                <w:bCs/>
              </w:rPr>
              <w:t>Attribute</w:t>
            </w:r>
          </w:p>
        </w:tc>
        <w:tc>
          <w:tcPr>
            <w:tcW w:w="4572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5EBD42" w14:textId="3D5D71DE" w:rsidR="003D6CA4" w:rsidRPr="0013503A" w:rsidRDefault="003D6CA4" w:rsidP="00BE0DCB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="Tahoma"/>
                <w:b/>
                <w:bCs/>
              </w:rPr>
            </w:pPr>
            <w:r w:rsidRPr="0013503A">
              <w:rPr>
                <w:rFonts w:ascii="Trebuchet MS" w:hAnsi="Trebuchet MS" w:cs="Tahoma"/>
                <w:b/>
                <w:bCs/>
              </w:rPr>
              <w:t xml:space="preserve">Essential Requirements </w:t>
            </w:r>
          </w:p>
          <w:p w14:paraId="528F6B89" w14:textId="77777777" w:rsidR="003D6CA4" w:rsidRPr="0013503A" w:rsidRDefault="003D6CA4" w:rsidP="00BE0DCB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3455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</w:tcPr>
          <w:p w14:paraId="631D4973" w14:textId="4BFCD3FD" w:rsidR="003D6CA4" w:rsidRPr="0013503A" w:rsidRDefault="003D6CA4" w:rsidP="00BE0DCB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="Tahoma"/>
                <w:b/>
                <w:bCs/>
              </w:rPr>
            </w:pPr>
            <w:r w:rsidRPr="0013503A">
              <w:rPr>
                <w:rFonts w:ascii="Trebuchet MS" w:hAnsi="Trebuchet MS" w:cs="Tahoma"/>
                <w:b/>
                <w:bCs/>
              </w:rPr>
              <w:t>Desirable Requirements</w:t>
            </w:r>
          </w:p>
        </w:tc>
      </w:tr>
      <w:tr w:rsidR="003D6CA4" w:rsidRPr="0013503A" w14:paraId="6C212A7F" w14:textId="77777777" w:rsidTr="006B38AF">
        <w:trPr>
          <w:trHeight w:val="831"/>
        </w:trPr>
        <w:tc>
          <w:tcPr>
            <w:tcW w:w="162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584275" w14:textId="77777777" w:rsidR="003D6CA4" w:rsidRPr="0013503A" w:rsidRDefault="003D6CA4">
            <w:pPr>
              <w:pStyle w:val="NormalWeb"/>
              <w:spacing w:before="0" w:beforeAutospacing="0" w:after="0" w:afterAutospacing="0"/>
              <w:rPr>
                <w:rFonts w:ascii="Trebuchet MS" w:hAnsi="Trebuchet MS" w:cs="Tahoma"/>
              </w:rPr>
            </w:pPr>
            <w:r w:rsidRPr="0013503A">
              <w:rPr>
                <w:rFonts w:ascii="Trebuchet MS" w:hAnsi="Trebuchet MS" w:cs="Tahoma"/>
                <w:b/>
                <w:bCs/>
              </w:rPr>
              <w:t xml:space="preserve">Qualifications and Training 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4C851" w14:textId="6E4434A9" w:rsidR="00611A1F" w:rsidRPr="006B38AF" w:rsidRDefault="00611A1F" w:rsidP="00611A1F">
            <w:pPr>
              <w:pStyle w:val="ListParagraph"/>
              <w:numPr>
                <w:ilvl w:val="0"/>
                <w:numId w:val="20"/>
              </w:numPr>
              <w:rPr>
                <w:rFonts w:ascii="Trebuchet MS" w:eastAsiaTheme="minorEastAsia" w:hAnsi="Trebuchet MS" w:cs="Tahoma"/>
                <w:color w:val="000000" w:themeColor="text1"/>
                <w:kern w:val="24"/>
              </w:rPr>
            </w:pPr>
            <w:r w:rsidRPr="00611A1F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 xml:space="preserve">QCF level 3 in Health and Social Care or equivalent. </w:t>
            </w:r>
          </w:p>
          <w:p w14:paraId="6E549646" w14:textId="6435B8BF" w:rsidR="00FD7731" w:rsidRPr="00352544" w:rsidRDefault="00611A1F" w:rsidP="00611A1F">
            <w:pPr>
              <w:pStyle w:val="ListParagraph"/>
              <w:numPr>
                <w:ilvl w:val="0"/>
                <w:numId w:val="20"/>
              </w:numPr>
              <w:rPr>
                <w:rFonts w:ascii="Trebuchet MS" w:eastAsiaTheme="minorEastAsia" w:hAnsi="Trebuchet MS" w:cs="Tahoma"/>
                <w:color w:val="000000" w:themeColor="text1"/>
                <w:kern w:val="24"/>
              </w:rPr>
            </w:pPr>
            <w:r w:rsidRPr="00611A1F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>Willingness to attend appropriate training in Palliative Care.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</w:tcPr>
          <w:p w14:paraId="3E15F9E9" w14:textId="63F425FF" w:rsidR="008623BE" w:rsidRPr="0013503A" w:rsidRDefault="00611A1F" w:rsidP="0013503A">
            <w:pPr>
              <w:pStyle w:val="ListParagraph"/>
              <w:numPr>
                <w:ilvl w:val="0"/>
                <w:numId w:val="20"/>
              </w:numPr>
              <w:rPr>
                <w:rFonts w:ascii="Trebuchet MS" w:eastAsiaTheme="minorEastAsia" w:hAnsi="Trebuchet MS" w:cs="Tahoma"/>
                <w:color w:val="000000" w:themeColor="text1"/>
                <w:kern w:val="24"/>
              </w:rPr>
            </w:pPr>
            <w:r w:rsidRPr="00611A1F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>QCF level 3 unit ‘Support Individuals at the end of life’</w:t>
            </w:r>
          </w:p>
        </w:tc>
      </w:tr>
      <w:tr w:rsidR="00352544" w:rsidRPr="0013503A" w14:paraId="35D68419" w14:textId="77777777" w:rsidTr="006B38AF">
        <w:trPr>
          <w:trHeight w:val="1030"/>
        </w:trPr>
        <w:tc>
          <w:tcPr>
            <w:tcW w:w="162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683595" w14:textId="77777777" w:rsidR="00352544" w:rsidRPr="0013503A" w:rsidRDefault="00352544" w:rsidP="00352544">
            <w:pPr>
              <w:pStyle w:val="NormalWeb"/>
              <w:spacing w:before="0" w:beforeAutospacing="0" w:after="0" w:afterAutospacing="0"/>
              <w:rPr>
                <w:rFonts w:ascii="Trebuchet MS" w:hAnsi="Trebuchet MS" w:cs="Tahoma"/>
              </w:rPr>
            </w:pPr>
            <w:r w:rsidRPr="0013503A">
              <w:rPr>
                <w:rFonts w:ascii="Trebuchet MS" w:hAnsi="Trebuchet MS" w:cs="Tahoma"/>
                <w:b/>
                <w:bCs/>
              </w:rPr>
              <w:t>Knowledge and Skills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D2E04" w14:textId="467F7F70" w:rsidR="00611A1F" w:rsidRPr="006B38AF" w:rsidRDefault="00611A1F" w:rsidP="006B38AF">
            <w:pPr>
              <w:numPr>
                <w:ilvl w:val="0"/>
                <w:numId w:val="31"/>
              </w:numPr>
              <w:jc w:val="both"/>
              <w:rPr>
                <w:rFonts w:ascii="Trebuchet MS" w:hAnsi="Trebuchet MS"/>
              </w:rPr>
            </w:pPr>
            <w:r w:rsidRPr="00611A1F">
              <w:rPr>
                <w:rFonts w:ascii="Trebuchet MS" w:hAnsi="Trebuchet MS"/>
              </w:rPr>
              <w:t>Ability to use own initiative and prioritise workload.</w:t>
            </w:r>
          </w:p>
          <w:p w14:paraId="24288FB0" w14:textId="77777777" w:rsidR="00352544" w:rsidRDefault="00611A1F" w:rsidP="00611A1F">
            <w:pPr>
              <w:numPr>
                <w:ilvl w:val="0"/>
                <w:numId w:val="31"/>
              </w:numPr>
              <w:jc w:val="both"/>
              <w:rPr>
                <w:rFonts w:ascii="Trebuchet MS" w:hAnsi="Trebuchet MS"/>
              </w:rPr>
            </w:pPr>
            <w:r w:rsidRPr="00611A1F">
              <w:rPr>
                <w:rFonts w:ascii="Trebuchet MS" w:hAnsi="Trebuchet MS"/>
              </w:rPr>
              <w:t>Ability to work effectively in a team.</w:t>
            </w:r>
          </w:p>
          <w:p w14:paraId="431D26EF" w14:textId="77777777" w:rsidR="00611A1F" w:rsidRDefault="00611A1F" w:rsidP="00611A1F">
            <w:pPr>
              <w:pStyle w:val="ListParagraph"/>
              <w:rPr>
                <w:rFonts w:ascii="Trebuchet MS" w:hAnsi="Trebuchet MS"/>
              </w:rPr>
            </w:pPr>
          </w:p>
          <w:p w14:paraId="0C28AAAF" w14:textId="75C55B43" w:rsidR="00611A1F" w:rsidRPr="0013503A" w:rsidRDefault="00611A1F" w:rsidP="006B38AF">
            <w:pPr>
              <w:ind w:left="360"/>
              <w:jc w:val="both"/>
              <w:rPr>
                <w:rFonts w:ascii="Trebuchet MS" w:hAnsi="Trebuchet MS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</w:tcPr>
          <w:p w14:paraId="6B0B916A" w14:textId="30B74098" w:rsidR="00352544" w:rsidRPr="00352544" w:rsidRDefault="006B38AF" w:rsidP="00352544">
            <w:pPr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Experience</w:t>
            </w:r>
            <w:r w:rsidRPr="006B38AF">
              <w:rPr>
                <w:rFonts w:ascii="Trebuchet MS" w:hAnsi="Trebuchet MS"/>
              </w:rPr>
              <w:t xml:space="preserve"> of using an electronic database</w:t>
            </w:r>
          </w:p>
        </w:tc>
      </w:tr>
      <w:tr w:rsidR="00352544" w:rsidRPr="0013503A" w14:paraId="2950C044" w14:textId="77777777" w:rsidTr="006B38AF">
        <w:trPr>
          <w:trHeight w:val="831"/>
        </w:trPr>
        <w:tc>
          <w:tcPr>
            <w:tcW w:w="162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967ED7" w14:textId="77777777" w:rsidR="00352544" w:rsidRPr="0013503A" w:rsidRDefault="00352544" w:rsidP="00352544">
            <w:pPr>
              <w:pStyle w:val="NormalWeb"/>
              <w:spacing w:before="0" w:beforeAutospacing="0" w:after="0" w:afterAutospacing="0"/>
              <w:rPr>
                <w:rFonts w:ascii="Trebuchet MS" w:hAnsi="Trebuchet MS" w:cs="Tahoma"/>
              </w:rPr>
            </w:pPr>
            <w:r w:rsidRPr="0013503A">
              <w:rPr>
                <w:rFonts w:ascii="Trebuchet MS" w:hAnsi="Trebuchet MS" w:cs="Tahoma"/>
                <w:b/>
                <w:bCs/>
                <w:iCs/>
              </w:rPr>
              <w:t>Experience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44585" w14:textId="2191B5D3" w:rsidR="00611A1F" w:rsidRPr="006B38AF" w:rsidRDefault="00611A1F" w:rsidP="006B38AF">
            <w:pPr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611A1F">
              <w:rPr>
                <w:rFonts w:ascii="Trebuchet MS" w:hAnsi="Trebuchet MS"/>
              </w:rPr>
              <w:t xml:space="preserve">Significant experience as a Health Care Assistant in a health care environment </w:t>
            </w:r>
          </w:p>
          <w:p w14:paraId="685BF6FA" w14:textId="77777777" w:rsidR="00611A1F" w:rsidRPr="00611A1F" w:rsidRDefault="00611A1F" w:rsidP="00611A1F">
            <w:pPr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611A1F">
              <w:rPr>
                <w:rFonts w:ascii="Trebuchet MS" w:hAnsi="Trebuchet MS"/>
              </w:rPr>
              <w:t>Previous work experience in</w:t>
            </w:r>
          </w:p>
          <w:p w14:paraId="560B342D" w14:textId="2B1EB1BC" w:rsidR="00352544" w:rsidRPr="00352544" w:rsidRDefault="00611A1F" w:rsidP="00611A1F">
            <w:pPr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611A1F">
              <w:rPr>
                <w:rFonts w:ascii="Trebuchet MS" w:hAnsi="Trebuchet MS"/>
              </w:rPr>
              <w:t>palliative care and/or community care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</w:tcPr>
          <w:p w14:paraId="509AE1A1" w14:textId="5740BFE1" w:rsidR="006B38AF" w:rsidRPr="006B38AF" w:rsidRDefault="006B38AF" w:rsidP="006B38AF">
            <w:pPr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6B38AF">
              <w:rPr>
                <w:rFonts w:ascii="Trebuchet MS" w:hAnsi="Trebuchet MS"/>
              </w:rPr>
              <w:t>Previous Hospice experience</w:t>
            </w:r>
          </w:p>
          <w:p w14:paraId="655281F7" w14:textId="60CEBB5F" w:rsidR="00352544" w:rsidRPr="003861C0" w:rsidRDefault="006B38AF" w:rsidP="006B38AF">
            <w:pPr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6B38AF">
              <w:rPr>
                <w:rFonts w:ascii="Trebuchet MS" w:hAnsi="Trebuchet MS"/>
              </w:rPr>
              <w:t>Previous Lone Worker experience</w:t>
            </w:r>
          </w:p>
        </w:tc>
      </w:tr>
      <w:tr w:rsidR="00352544" w:rsidRPr="0013503A" w14:paraId="6256D218" w14:textId="77777777" w:rsidTr="006B38AF">
        <w:trPr>
          <w:trHeight w:val="4076"/>
        </w:trPr>
        <w:tc>
          <w:tcPr>
            <w:tcW w:w="1620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ECBAE3" w14:textId="77777777" w:rsidR="00352544" w:rsidRPr="0013503A" w:rsidRDefault="00352544" w:rsidP="00352544">
            <w:pPr>
              <w:pStyle w:val="NormalWeb"/>
              <w:spacing w:before="0" w:beforeAutospacing="0" w:after="0" w:afterAutospacing="0"/>
              <w:rPr>
                <w:rFonts w:ascii="Trebuchet MS" w:hAnsi="Trebuchet MS" w:cs="Tahoma"/>
              </w:rPr>
            </w:pPr>
            <w:r w:rsidRPr="0013503A">
              <w:rPr>
                <w:rFonts w:ascii="Trebuchet MS" w:hAnsi="Trebuchet MS" w:cs="Tahoma"/>
                <w:b/>
                <w:bCs/>
                <w:iCs/>
              </w:rPr>
              <w:t xml:space="preserve">Personal Requirements 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1124B" w14:textId="77777777" w:rsidR="00352544" w:rsidRPr="006B38AF" w:rsidRDefault="00352544" w:rsidP="006B38AF">
            <w:pPr>
              <w:pStyle w:val="ListParagraph"/>
              <w:numPr>
                <w:ilvl w:val="0"/>
                <w:numId w:val="39"/>
              </w:numPr>
              <w:rPr>
                <w:rFonts w:ascii="Trebuchet MS" w:hAnsi="Trebuchet MS"/>
                <w:i/>
              </w:rPr>
            </w:pPr>
            <w:r w:rsidRPr="006B38AF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 xml:space="preserve">Leadership through creative problem solving, a positive can-do attitude and a willingness and desire to ensure all who </w:t>
            </w:r>
            <w:proofErr w:type="gramStart"/>
            <w:r w:rsidRPr="006B38AF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>come into contact with</w:t>
            </w:r>
            <w:proofErr w:type="gramEnd"/>
            <w:r w:rsidRPr="006B38AF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 xml:space="preserve"> </w:t>
            </w:r>
            <w:proofErr w:type="spellStart"/>
            <w:r w:rsidRPr="006B38AF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>Rowcroft</w:t>
            </w:r>
            <w:proofErr w:type="spellEnd"/>
            <w:r w:rsidRPr="006B38AF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 xml:space="preserve"> have the best possible experience.</w:t>
            </w:r>
          </w:p>
          <w:p w14:paraId="1A18E6CD" w14:textId="58DB9002" w:rsidR="00352544" w:rsidRPr="006B38AF" w:rsidRDefault="00352544" w:rsidP="006B38AF">
            <w:pPr>
              <w:pStyle w:val="ListParagraph"/>
              <w:numPr>
                <w:ilvl w:val="0"/>
                <w:numId w:val="39"/>
              </w:numPr>
              <w:rPr>
                <w:rFonts w:ascii="Trebuchet MS" w:hAnsi="Trebuchet MS"/>
                <w:i/>
              </w:rPr>
            </w:pPr>
            <w:r w:rsidRPr="006B38AF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 xml:space="preserve">A desire to be part of a committed and hardworking team in line with the ethics and values of </w:t>
            </w:r>
            <w:proofErr w:type="spellStart"/>
            <w:r w:rsidRPr="006B38AF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>Rowcroft</w:t>
            </w:r>
            <w:proofErr w:type="spellEnd"/>
            <w:r w:rsidRPr="006B38AF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 xml:space="preserve"> Hospice, acting in the best interests of </w:t>
            </w:r>
            <w:proofErr w:type="spellStart"/>
            <w:r w:rsidRPr="006B38AF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>Rowcroft</w:t>
            </w:r>
            <w:proofErr w:type="spellEnd"/>
            <w:r w:rsidRPr="006B38AF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 xml:space="preserve"> </w:t>
            </w:r>
            <w:proofErr w:type="gramStart"/>
            <w:r w:rsidRPr="006B38AF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>at all times</w:t>
            </w:r>
            <w:proofErr w:type="gramEnd"/>
            <w:r w:rsidRPr="006B38AF">
              <w:rPr>
                <w:rFonts w:ascii="Trebuchet MS" w:eastAsiaTheme="minorEastAsia" w:hAnsi="Trebuchet MS" w:cs="Tahoma"/>
                <w:color w:val="000000" w:themeColor="text1"/>
                <w:kern w:val="24"/>
              </w:rPr>
              <w:t>.</w:t>
            </w:r>
          </w:p>
          <w:p w14:paraId="059E8A03" w14:textId="77777777" w:rsidR="006B38AF" w:rsidRPr="006B38AF" w:rsidRDefault="006B38AF" w:rsidP="006B38AF">
            <w:pPr>
              <w:pStyle w:val="ListParagraph"/>
              <w:numPr>
                <w:ilvl w:val="0"/>
                <w:numId w:val="39"/>
              </w:numPr>
              <w:rPr>
                <w:rFonts w:ascii="Trebuchet MS" w:hAnsi="Trebuchet MS"/>
                <w:iCs/>
              </w:rPr>
            </w:pPr>
            <w:r w:rsidRPr="006B38AF">
              <w:rPr>
                <w:rFonts w:ascii="Trebuchet MS" w:hAnsi="Trebuchet MS"/>
                <w:iCs/>
              </w:rPr>
              <w:t>Excellent verbal and written</w:t>
            </w:r>
          </w:p>
          <w:p w14:paraId="4FEF1D11" w14:textId="49A5204B" w:rsidR="006B38AF" w:rsidRPr="006B38AF" w:rsidRDefault="006B38AF" w:rsidP="006B38AF">
            <w:pPr>
              <w:pStyle w:val="ListParagraph"/>
              <w:rPr>
                <w:rFonts w:ascii="Trebuchet MS" w:hAnsi="Trebuchet MS"/>
                <w:iCs/>
              </w:rPr>
            </w:pPr>
            <w:r w:rsidRPr="006B38AF">
              <w:rPr>
                <w:rFonts w:ascii="Trebuchet MS" w:hAnsi="Trebuchet MS"/>
                <w:iCs/>
              </w:rPr>
              <w:t>communication skills.</w:t>
            </w:r>
          </w:p>
          <w:p w14:paraId="233B080B" w14:textId="77777777" w:rsidR="006B38AF" w:rsidRPr="006B38AF" w:rsidRDefault="006B38AF" w:rsidP="006B38AF">
            <w:pPr>
              <w:pStyle w:val="ListParagraph"/>
              <w:numPr>
                <w:ilvl w:val="0"/>
                <w:numId w:val="39"/>
              </w:numPr>
              <w:rPr>
                <w:rFonts w:ascii="Trebuchet MS" w:hAnsi="Trebuchet MS"/>
                <w:iCs/>
              </w:rPr>
            </w:pPr>
            <w:r w:rsidRPr="006B38AF">
              <w:rPr>
                <w:rFonts w:ascii="Trebuchet MS" w:hAnsi="Trebuchet MS"/>
                <w:iCs/>
              </w:rPr>
              <w:t>Ability to cope with sensitive</w:t>
            </w:r>
          </w:p>
          <w:p w14:paraId="496A527F" w14:textId="5ED4C279" w:rsidR="006B38AF" w:rsidRPr="006B38AF" w:rsidRDefault="006B38AF" w:rsidP="006B38AF">
            <w:pPr>
              <w:pStyle w:val="ListParagraph"/>
              <w:rPr>
                <w:rFonts w:ascii="Trebuchet MS" w:hAnsi="Trebuchet MS"/>
                <w:iCs/>
              </w:rPr>
            </w:pPr>
            <w:r w:rsidRPr="006B38AF">
              <w:rPr>
                <w:rFonts w:ascii="Trebuchet MS" w:hAnsi="Trebuchet MS"/>
                <w:iCs/>
              </w:rPr>
              <w:t>issues.</w:t>
            </w:r>
          </w:p>
          <w:p w14:paraId="0EEBAA68" w14:textId="77777777" w:rsidR="006B38AF" w:rsidRPr="006B38AF" w:rsidRDefault="006B38AF" w:rsidP="006B38AF">
            <w:pPr>
              <w:pStyle w:val="ListParagraph"/>
              <w:numPr>
                <w:ilvl w:val="0"/>
                <w:numId w:val="39"/>
              </w:numPr>
              <w:rPr>
                <w:rFonts w:ascii="Trebuchet MS" w:hAnsi="Trebuchet MS"/>
                <w:iCs/>
              </w:rPr>
            </w:pPr>
            <w:r w:rsidRPr="006B38AF">
              <w:rPr>
                <w:rFonts w:ascii="Trebuchet MS" w:hAnsi="Trebuchet MS"/>
                <w:iCs/>
              </w:rPr>
              <w:t>Excellent interpersonal skills</w:t>
            </w:r>
          </w:p>
          <w:p w14:paraId="01F50A36" w14:textId="77777777" w:rsidR="006B38AF" w:rsidRPr="006B38AF" w:rsidRDefault="006B38AF" w:rsidP="006B38AF">
            <w:pPr>
              <w:pStyle w:val="ListParagraph"/>
              <w:numPr>
                <w:ilvl w:val="0"/>
                <w:numId w:val="39"/>
              </w:numPr>
              <w:rPr>
                <w:rFonts w:ascii="Trebuchet MS" w:hAnsi="Trebuchet MS"/>
                <w:iCs/>
              </w:rPr>
            </w:pPr>
            <w:r w:rsidRPr="006B38AF">
              <w:rPr>
                <w:rFonts w:ascii="Trebuchet MS" w:hAnsi="Trebuchet MS"/>
                <w:iCs/>
              </w:rPr>
              <w:t>Proven ability to work within a</w:t>
            </w:r>
          </w:p>
          <w:p w14:paraId="70EE5339" w14:textId="23358502" w:rsidR="006B38AF" w:rsidRPr="006B38AF" w:rsidRDefault="006B38AF" w:rsidP="006B38AF">
            <w:pPr>
              <w:pStyle w:val="ListParagraph"/>
              <w:numPr>
                <w:ilvl w:val="0"/>
                <w:numId w:val="39"/>
              </w:numPr>
              <w:rPr>
                <w:rFonts w:ascii="Trebuchet MS" w:hAnsi="Trebuchet MS"/>
                <w:iCs/>
              </w:rPr>
            </w:pPr>
            <w:r w:rsidRPr="006B38AF">
              <w:rPr>
                <w:rFonts w:ascii="Trebuchet MS" w:hAnsi="Trebuchet MS"/>
                <w:iCs/>
              </w:rPr>
              <w:t>Multidisciplinary team.</w:t>
            </w:r>
          </w:p>
          <w:p w14:paraId="7A3087A5" w14:textId="01FBB80F" w:rsidR="006B38AF" w:rsidRPr="006B38AF" w:rsidRDefault="006B38AF" w:rsidP="006B38AF">
            <w:pPr>
              <w:pStyle w:val="ListParagraph"/>
              <w:numPr>
                <w:ilvl w:val="0"/>
                <w:numId w:val="39"/>
              </w:numPr>
              <w:rPr>
                <w:rFonts w:ascii="Trebuchet MS" w:hAnsi="Trebuchet MS"/>
                <w:iCs/>
              </w:rPr>
            </w:pPr>
            <w:r w:rsidRPr="006B38AF">
              <w:rPr>
                <w:rFonts w:ascii="Trebuchet MS" w:hAnsi="Trebuchet MS"/>
                <w:iCs/>
              </w:rPr>
              <w:t>Confidence to work with indirect supervision.</w:t>
            </w:r>
          </w:p>
          <w:p w14:paraId="390F709A" w14:textId="2A571DEC" w:rsidR="006B38AF" w:rsidRPr="006B38AF" w:rsidRDefault="006B38AF" w:rsidP="006B38AF">
            <w:pPr>
              <w:pStyle w:val="ListParagraph"/>
              <w:numPr>
                <w:ilvl w:val="0"/>
                <w:numId w:val="39"/>
              </w:numPr>
              <w:rPr>
                <w:rFonts w:ascii="Trebuchet MS" w:hAnsi="Trebuchet MS"/>
                <w:iCs/>
              </w:rPr>
            </w:pPr>
            <w:r w:rsidRPr="006B38AF">
              <w:rPr>
                <w:rFonts w:ascii="Trebuchet MS" w:hAnsi="Trebuchet MS"/>
                <w:iCs/>
              </w:rPr>
              <w:t>Ability to be flexible – working</w:t>
            </w:r>
          </w:p>
          <w:p w14:paraId="205F8A15" w14:textId="76D4EC12" w:rsidR="006B38AF" w:rsidRPr="006B38AF" w:rsidRDefault="006B38AF" w:rsidP="006B38AF">
            <w:pPr>
              <w:pStyle w:val="ListParagraph"/>
              <w:rPr>
                <w:rFonts w:ascii="Trebuchet MS" w:hAnsi="Trebuchet MS"/>
                <w:iCs/>
              </w:rPr>
            </w:pPr>
            <w:r w:rsidRPr="006B38AF">
              <w:rPr>
                <w:rFonts w:ascii="Trebuchet MS" w:hAnsi="Trebuchet MS"/>
                <w:iCs/>
              </w:rPr>
              <w:t>day and night shifts as the</w:t>
            </w:r>
          </w:p>
          <w:p w14:paraId="0C40FBB5" w14:textId="1B65A68B" w:rsidR="006B38AF" w:rsidRPr="006B38AF" w:rsidRDefault="006B38AF" w:rsidP="006B38AF">
            <w:pPr>
              <w:pStyle w:val="ListParagraph"/>
              <w:rPr>
                <w:rFonts w:ascii="Trebuchet MS" w:hAnsi="Trebuchet MS"/>
                <w:iCs/>
              </w:rPr>
            </w:pPr>
            <w:r w:rsidRPr="006B38AF">
              <w:rPr>
                <w:rFonts w:ascii="Trebuchet MS" w:hAnsi="Trebuchet MS"/>
                <w:iCs/>
              </w:rPr>
              <w:t>service requires.</w:t>
            </w:r>
          </w:p>
          <w:p w14:paraId="4094F333" w14:textId="01067702" w:rsidR="006B38AF" w:rsidRPr="006B38AF" w:rsidRDefault="006B38AF" w:rsidP="006B38AF">
            <w:pPr>
              <w:pStyle w:val="ListParagraph"/>
              <w:numPr>
                <w:ilvl w:val="0"/>
                <w:numId w:val="39"/>
              </w:numPr>
              <w:rPr>
                <w:rFonts w:ascii="Trebuchet MS" w:hAnsi="Trebuchet MS"/>
                <w:iCs/>
              </w:rPr>
            </w:pPr>
            <w:r w:rsidRPr="006B38AF">
              <w:rPr>
                <w:rFonts w:ascii="Trebuchet MS" w:hAnsi="Trebuchet MS"/>
                <w:iCs/>
              </w:rPr>
              <w:t>Ability to travel to varying work locations during unsocial hours</w:t>
            </w:r>
          </w:p>
          <w:p w14:paraId="1C4EEC3F" w14:textId="744FE7B1" w:rsidR="006B38AF" w:rsidRPr="006B38AF" w:rsidRDefault="006B38AF" w:rsidP="006B38AF">
            <w:pPr>
              <w:pStyle w:val="ListParagraph"/>
              <w:numPr>
                <w:ilvl w:val="0"/>
                <w:numId w:val="39"/>
              </w:numPr>
              <w:rPr>
                <w:rFonts w:ascii="Trebuchet MS" w:hAnsi="Trebuchet MS"/>
                <w:iCs/>
              </w:rPr>
            </w:pPr>
            <w:r w:rsidRPr="006B38AF">
              <w:rPr>
                <w:rFonts w:ascii="Trebuchet MS" w:hAnsi="Trebuchet MS"/>
                <w:iCs/>
              </w:rPr>
              <w:lastRenderedPageBreak/>
              <w:t>Ability to travel within the South Devon Area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14:paraId="1AC9DF8A" w14:textId="39348379" w:rsidR="00352544" w:rsidRPr="0013503A" w:rsidRDefault="00352544" w:rsidP="00352544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Trebuchet MS" w:hAnsi="Trebuchet MS" w:cs="Tahoma"/>
              </w:rPr>
            </w:pPr>
            <w:r w:rsidRPr="0013503A">
              <w:rPr>
                <w:rFonts w:ascii="Trebuchet MS" w:hAnsi="Trebuchet MS" w:cs="Tahoma"/>
              </w:rPr>
              <w:lastRenderedPageBreak/>
              <w:t xml:space="preserve">A good understanding of the purpose, </w:t>
            </w:r>
            <w:proofErr w:type="gramStart"/>
            <w:r w:rsidRPr="0013503A">
              <w:rPr>
                <w:rFonts w:ascii="Trebuchet MS" w:hAnsi="Trebuchet MS" w:cs="Tahoma"/>
              </w:rPr>
              <w:t>values</w:t>
            </w:r>
            <w:proofErr w:type="gramEnd"/>
            <w:r w:rsidRPr="0013503A">
              <w:rPr>
                <w:rFonts w:ascii="Trebuchet MS" w:hAnsi="Trebuchet MS" w:cs="Tahoma"/>
              </w:rPr>
              <w:t xml:space="preserve"> and strategy of </w:t>
            </w:r>
            <w:proofErr w:type="spellStart"/>
            <w:r w:rsidRPr="0013503A">
              <w:rPr>
                <w:rFonts w:ascii="Trebuchet MS" w:hAnsi="Trebuchet MS" w:cs="Tahoma"/>
              </w:rPr>
              <w:t>Rowcroft</w:t>
            </w:r>
            <w:proofErr w:type="spellEnd"/>
            <w:r w:rsidRPr="0013503A">
              <w:rPr>
                <w:rFonts w:ascii="Trebuchet MS" w:hAnsi="Trebuchet MS" w:cs="Tahoma"/>
              </w:rPr>
              <w:t xml:space="preserve"> Hospice. </w:t>
            </w:r>
          </w:p>
          <w:p w14:paraId="4D9182E1" w14:textId="77777777" w:rsidR="00352544" w:rsidRPr="0013503A" w:rsidRDefault="00352544" w:rsidP="00352544">
            <w:pPr>
              <w:rPr>
                <w:rFonts w:ascii="Trebuchet MS" w:hAnsi="Trebuchet MS" w:cs="Tahoma"/>
              </w:rPr>
            </w:pPr>
          </w:p>
        </w:tc>
      </w:tr>
      <w:tr w:rsidR="006B38AF" w:rsidRPr="0013503A" w14:paraId="45FCE370" w14:textId="77777777" w:rsidTr="006B38AF">
        <w:trPr>
          <w:trHeight w:val="210"/>
        </w:trPr>
        <w:tc>
          <w:tcPr>
            <w:tcW w:w="1620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FE8F6" w14:textId="77777777" w:rsidR="006B38AF" w:rsidRPr="0013503A" w:rsidRDefault="006B38AF" w:rsidP="00352544">
            <w:pPr>
              <w:pStyle w:val="NormalWeb"/>
              <w:spacing w:before="0" w:beforeAutospacing="0" w:after="0" w:afterAutospacing="0"/>
              <w:rPr>
                <w:rFonts w:ascii="Trebuchet MS" w:hAnsi="Trebuchet MS" w:cs="Tahoma"/>
                <w:b/>
                <w:bCs/>
                <w:iCs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8FD2F" w14:textId="77777777" w:rsidR="006B38AF" w:rsidRPr="006B38AF" w:rsidRDefault="006B38AF" w:rsidP="006B38AF">
            <w:pPr>
              <w:pStyle w:val="ListParagraph"/>
              <w:rPr>
                <w:rFonts w:ascii="Trebuchet MS" w:eastAsiaTheme="minorEastAsia" w:hAnsi="Trebuchet MS" w:cs="Tahoma"/>
                <w:color w:val="000000" w:themeColor="text1"/>
                <w:kern w:val="24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14:paraId="51B5C96B" w14:textId="77777777" w:rsidR="006B38AF" w:rsidRPr="0013503A" w:rsidRDefault="006B38AF" w:rsidP="006B38AF">
            <w:pPr>
              <w:pStyle w:val="ListParagraph"/>
              <w:ind w:left="360"/>
              <w:rPr>
                <w:rFonts w:ascii="Trebuchet MS" w:hAnsi="Trebuchet MS" w:cs="Tahoma"/>
              </w:rPr>
            </w:pPr>
          </w:p>
        </w:tc>
      </w:tr>
      <w:tr w:rsidR="006B38AF" w:rsidRPr="0013503A" w14:paraId="4EAE07D1" w14:textId="77777777" w:rsidTr="006B38AF">
        <w:trPr>
          <w:trHeight w:val="15"/>
        </w:trPr>
        <w:tc>
          <w:tcPr>
            <w:tcW w:w="162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F1AA7" w14:textId="77777777" w:rsidR="006B38AF" w:rsidRPr="0013503A" w:rsidRDefault="006B38AF" w:rsidP="00352544">
            <w:pPr>
              <w:pStyle w:val="NormalWeb"/>
              <w:spacing w:before="0" w:beforeAutospacing="0" w:after="0" w:afterAutospacing="0"/>
              <w:rPr>
                <w:rFonts w:ascii="Trebuchet MS" w:hAnsi="Trebuchet MS" w:cs="Tahoma"/>
                <w:b/>
                <w:bCs/>
                <w:iCs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E2C37" w14:textId="77777777" w:rsidR="006B38AF" w:rsidRPr="0013503A" w:rsidRDefault="006B38AF" w:rsidP="006B38AF">
            <w:pPr>
              <w:rPr>
                <w:rFonts w:ascii="Trebuchet MS" w:eastAsiaTheme="minorEastAsia" w:hAnsi="Trebuchet MS" w:cs="Tahoma"/>
                <w:color w:val="000000" w:themeColor="text1"/>
                <w:kern w:val="24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</w:tcPr>
          <w:p w14:paraId="180338FD" w14:textId="77777777" w:rsidR="006B38AF" w:rsidRPr="0013503A" w:rsidRDefault="006B38AF" w:rsidP="006B38AF">
            <w:pPr>
              <w:pStyle w:val="ListParagraph"/>
              <w:ind w:left="360"/>
              <w:rPr>
                <w:rFonts w:ascii="Trebuchet MS" w:hAnsi="Trebuchet MS" w:cs="Tahoma"/>
              </w:rPr>
            </w:pPr>
          </w:p>
        </w:tc>
      </w:tr>
    </w:tbl>
    <w:p w14:paraId="37C6D330" w14:textId="77777777" w:rsidR="00DF4F65" w:rsidRPr="0013503A" w:rsidRDefault="00DF4F65" w:rsidP="004D5CA7">
      <w:pPr>
        <w:rPr>
          <w:rFonts w:ascii="Trebuchet MS" w:hAnsi="Trebuchet MS" w:cs="Tahoma"/>
          <w:sz w:val="24"/>
          <w:szCs w:val="24"/>
        </w:rPr>
      </w:pPr>
    </w:p>
    <w:sectPr w:rsidR="00DF4F65" w:rsidRPr="0013503A">
      <w:head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5E292" w14:textId="77777777" w:rsidR="00BF135A" w:rsidRDefault="00BF135A" w:rsidP="008F1975">
      <w:r>
        <w:separator/>
      </w:r>
    </w:p>
  </w:endnote>
  <w:endnote w:type="continuationSeparator" w:id="0">
    <w:p w14:paraId="2CFC3868" w14:textId="77777777" w:rsidR="00BF135A" w:rsidRDefault="00BF135A" w:rsidP="008F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30ECF" w14:textId="2B7180F5" w:rsidR="008F1975" w:rsidRDefault="00EE5736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6C491A">
      <w:rPr>
        <w:noProof/>
      </w:rPr>
      <w:t>Job Description Template - February 2020.docx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6828B" w14:textId="77777777" w:rsidR="00BF135A" w:rsidRDefault="00BF135A" w:rsidP="008F1975">
      <w:r>
        <w:separator/>
      </w:r>
    </w:p>
  </w:footnote>
  <w:footnote w:type="continuationSeparator" w:id="0">
    <w:p w14:paraId="41AE4776" w14:textId="77777777" w:rsidR="00BF135A" w:rsidRDefault="00BF135A" w:rsidP="008F1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B00FB" w14:textId="77777777" w:rsidR="002F58D3" w:rsidRDefault="00353C7F">
    <w:pPr>
      <w:pStyle w:val="Header"/>
    </w:pPr>
    <w:r>
      <w:rPr>
        <w:noProof/>
      </w:rPr>
      <w:pict w14:anchorId="49E37E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24.2pt;height:212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1683"/>
    <w:multiLevelType w:val="singleLevel"/>
    <w:tmpl w:val="6BEEFCB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rebuchet MS" w:eastAsiaTheme="minorHAnsi" w:hAnsi="Trebuchet MS" w:cs="Calibri"/>
      </w:rPr>
    </w:lvl>
  </w:abstractNum>
  <w:abstractNum w:abstractNumId="1" w15:restartNumberingAfterBreak="0">
    <w:nsid w:val="007C48EC"/>
    <w:multiLevelType w:val="hybridMultilevel"/>
    <w:tmpl w:val="158601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726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786CD5"/>
    <w:multiLevelType w:val="hybridMultilevel"/>
    <w:tmpl w:val="CB58A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1639C7"/>
    <w:multiLevelType w:val="singleLevel"/>
    <w:tmpl w:val="ACF00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694366"/>
    <w:multiLevelType w:val="hybridMultilevel"/>
    <w:tmpl w:val="B770C9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C7D72"/>
    <w:multiLevelType w:val="hybridMultilevel"/>
    <w:tmpl w:val="C464B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F66CD"/>
    <w:multiLevelType w:val="hybridMultilevel"/>
    <w:tmpl w:val="088E6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52625"/>
    <w:multiLevelType w:val="hybridMultilevel"/>
    <w:tmpl w:val="BF049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A5B87"/>
    <w:multiLevelType w:val="hybridMultilevel"/>
    <w:tmpl w:val="32B4B4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9049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E161D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DF6E0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DF098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5185E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ED29BE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28252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9D67A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9F5523E"/>
    <w:multiLevelType w:val="hybridMultilevel"/>
    <w:tmpl w:val="5CC8FC7E"/>
    <w:lvl w:ilvl="0" w:tplc="DEA046B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9422D"/>
    <w:multiLevelType w:val="hybridMultilevel"/>
    <w:tmpl w:val="8376C1B8"/>
    <w:lvl w:ilvl="0" w:tplc="890AA730">
      <w:start w:val="2"/>
      <w:numFmt w:val="decimal"/>
      <w:lvlText w:val="%1."/>
      <w:lvlJc w:val="left"/>
      <w:pPr>
        <w:ind w:left="66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81" w:hanging="360"/>
      </w:pPr>
    </w:lvl>
    <w:lvl w:ilvl="2" w:tplc="0809001B" w:tentative="1">
      <w:start w:val="1"/>
      <w:numFmt w:val="lowerRoman"/>
      <w:lvlText w:val="%3."/>
      <w:lvlJc w:val="right"/>
      <w:pPr>
        <w:ind w:left="2101" w:hanging="180"/>
      </w:pPr>
    </w:lvl>
    <w:lvl w:ilvl="3" w:tplc="0809000F" w:tentative="1">
      <w:start w:val="1"/>
      <w:numFmt w:val="decimal"/>
      <w:lvlText w:val="%4."/>
      <w:lvlJc w:val="left"/>
      <w:pPr>
        <w:ind w:left="2821" w:hanging="360"/>
      </w:pPr>
    </w:lvl>
    <w:lvl w:ilvl="4" w:tplc="08090019" w:tentative="1">
      <w:start w:val="1"/>
      <w:numFmt w:val="lowerLetter"/>
      <w:lvlText w:val="%5."/>
      <w:lvlJc w:val="left"/>
      <w:pPr>
        <w:ind w:left="3541" w:hanging="360"/>
      </w:pPr>
    </w:lvl>
    <w:lvl w:ilvl="5" w:tplc="0809001B" w:tentative="1">
      <w:start w:val="1"/>
      <w:numFmt w:val="lowerRoman"/>
      <w:lvlText w:val="%6."/>
      <w:lvlJc w:val="right"/>
      <w:pPr>
        <w:ind w:left="4261" w:hanging="180"/>
      </w:pPr>
    </w:lvl>
    <w:lvl w:ilvl="6" w:tplc="0809000F" w:tentative="1">
      <w:start w:val="1"/>
      <w:numFmt w:val="decimal"/>
      <w:lvlText w:val="%7."/>
      <w:lvlJc w:val="left"/>
      <w:pPr>
        <w:ind w:left="4981" w:hanging="360"/>
      </w:pPr>
    </w:lvl>
    <w:lvl w:ilvl="7" w:tplc="08090019" w:tentative="1">
      <w:start w:val="1"/>
      <w:numFmt w:val="lowerLetter"/>
      <w:lvlText w:val="%8."/>
      <w:lvlJc w:val="left"/>
      <w:pPr>
        <w:ind w:left="5701" w:hanging="360"/>
      </w:pPr>
    </w:lvl>
    <w:lvl w:ilvl="8" w:tplc="08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2" w15:restartNumberingAfterBreak="0">
    <w:nsid w:val="2A8F6B17"/>
    <w:multiLevelType w:val="singleLevel"/>
    <w:tmpl w:val="DEA046B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 w15:restartNumberingAfterBreak="0">
    <w:nsid w:val="2D461112"/>
    <w:multiLevelType w:val="singleLevel"/>
    <w:tmpl w:val="6EDA1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Theme="minorHAnsi" w:hAnsi="Trebuchet MS" w:cs="Calibri"/>
      </w:rPr>
    </w:lvl>
  </w:abstractNum>
  <w:abstractNum w:abstractNumId="14" w15:restartNumberingAfterBreak="0">
    <w:nsid w:val="35511D60"/>
    <w:multiLevelType w:val="hybridMultilevel"/>
    <w:tmpl w:val="20524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B42B8"/>
    <w:multiLevelType w:val="multilevel"/>
    <w:tmpl w:val="5C44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Theme="minorHAnsi" w:hAnsi="Tahoma" w:cs="Tahoma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212EF2"/>
    <w:multiLevelType w:val="hybridMultilevel"/>
    <w:tmpl w:val="CF4AD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F7678"/>
    <w:multiLevelType w:val="multilevel"/>
    <w:tmpl w:val="52BE9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Theme="minorHAnsi" w:hAnsi="Tahoma" w:cs="Tahoma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F02391"/>
    <w:multiLevelType w:val="hybridMultilevel"/>
    <w:tmpl w:val="89B2EB68"/>
    <w:lvl w:ilvl="0" w:tplc="872C1230">
      <w:start w:val="1"/>
      <w:numFmt w:val="decimal"/>
      <w:lvlText w:val="%1."/>
      <w:lvlJc w:val="left"/>
      <w:pPr>
        <w:ind w:left="360" w:hanging="360"/>
      </w:pPr>
      <w:rPr>
        <w:rFonts w:ascii="Trebuchet MS" w:eastAsiaTheme="minorHAnsi" w:hAnsi="Trebuchet MS" w:cs="Calibr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6A078C"/>
    <w:multiLevelType w:val="hybridMultilevel"/>
    <w:tmpl w:val="7AF442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6C1D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CB0C5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BEA71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AD20E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6707F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4D081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32A0AD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0B02B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0" w15:restartNumberingAfterBreak="0">
    <w:nsid w:val="4C1A57F2"/>
    <w:multiLevelType w:val="singleLevel"/>
    <w:tmpl w:val="ACF00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E845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19B36D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234314"/>
    <w:multiLevelType w:val="hybridMultilevel"/>
    <w:tmpl w:val="1004C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13363"/>
    <w:multiLevelType w:val="hybridMultilevel"/>
    <w:tmpl w:val="284E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C950B4"/>
    <w:multiLevelType w:val="hybridMultilevel"/>
    <w:tmpl w:val="56E28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B098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AE4EE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23EE8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E582C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5A05F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BC89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22AB40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20EF50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6" w15:restartNumberingAfterBreak="0">
    <w:nsid w:val="703E37A7"/>
    <w:multiLevelType w:val="multilevel"/>
    <w:tmpl w:val="52BE9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Theme="minorHAnsi" w:hAnsi="Tahoma" w:cs="Tahoma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4723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3F66D3B"/>
    <w:multiLevelType w:val="hybridMultilevel"/>
    <w:tmpl w:val="90905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D091C"/>
    <w:multiLevelType w:val="hybridMultilevel"/>
    <w:tmpl w:val="DF869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510FB"/>
    <w:multiLevelType w:val="hybridMultilevel"/>
    <w:tmpl w:val="29560F16"/>
    <w:lvl w:ilvl="0" w:tplc="266EA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CF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63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C6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AB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A8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2A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8B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C5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8732DD9"/>
    <w:multiLevelType w:val="hybridMultilevel"/>
    <w:tmpl w:val="B13CF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B040A"/>
    <w:multiLevelType w:val="hybridMultilevel"/>
    <w:tmpl w:val="45BE2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26313"/>
    <w:multiLevelType w:val="hybridMultilevel"/>
    <w:tmpl w:val="136EE2EA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7C3D126C"/>
    <w:multiLevelType w:val="hybridMultilevel"/>
    <w:tmpl w:val="13A4B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26710"/>
    <w:multiLevelType w:val="singleLevel"/>
    <w:tmpl w:val="6E227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F646783"/>
    <w:multiLevelType w:val="hybridMultilevel"/>
    <w:tmpl w:val="CB38A9FC"/>
    <w:lvl w:ilvl="0" w:tplc="0809000F">
      <w:start w:val="1"/>
      <w:numFmt w:val="decimal"/>
      <w:lvlText w:val="%1."/>
      <w:lvlJc w:val="left"/>
      <w:pPr>
        <w:ind w:left="661" w:hanging="360"/>
      </w:pPr>
    </w:lvl>
    <w:lvl w:ilvl="1" w:tplc="08090019" w:tentative="1">
      <w:start w:val="1"/>
      <w:numFmt w:val="lowerLetter"/>
      <w:lvlText w:val="%2."/>
      <w:lvlJc w:val="left"/>
      <w:pPr>
        <w:ind w:left="1381" w:hanging="360"/>
      </w:pPr>
    </w:lvl>
    <w:lvl w:ilvl="2" w:tplc="0809001B" w:tentative="1">
      <w:start w:val="1"/>
      <w:numFmt w:val="lowerRoman"/>
      <w:lvlText w:val="%3."/>
      <w:lvlJc w:val="right"/>
      <w:pPr>
        <w:ind w:left="2101" w:hanging="180"/>
      </w:pPr>
    </w:lvl>
    <w:lvl w:ilvl="3" w:tplc="0809000F" w:tentative="1">
      <w:start w:val="1"/>
      <w:numFmt w:val="decimal"/>
      <w:lvlText w:val="%4."/>
      <w:lvlJc w:val="left"/>
      <w:pPr>
        <w:ind w:left="2821" w:hanging="360"/>
      </w:pPr>
    </w:lvl>
    <w:lvl w:ilvl="4" w:tplc="08090019" w:tentative="1">
      <w:start w:val="1"/>
      <w:numFmt w:val="lowerLetter"/>
      <w:lvlText w:val="%5."/>
      <w:lvlJc w:val="left"/>
      <w:pPr>
        <w:ind w:left="3541" w:hanging="360"/>
      </w:pPr>
    </w:lvl>
    <w:lvl w:ilvl="5" w:tplc="0809001B" w:tentative="1">
      <w:start w:val="1"/>
      <w:numFmt w:val="lowerRoman"/>
      <w:lvlText w:val="%6."/>
      <w:lvlJc w:val="right"/>
      <w:pPr>
        <w:ind w:left="4261" w:hanging="180"/>
      </w:pPr>
    </w:lvl>
    <w:lvl w:ilvl="6" w:tplc="0809000F" w:tentative="1">
      <w:start w:val="1"/>
      <w:numFmt w:val="decimal"/>
      <w:lvlText w:val="%7."/>
      <w:lvlJc w:val="left"/>
      <w:pPr>
        <w:ind w:left="4981" w:hanging="360"/>
      </w:pPr>
    </w:lvl>
    <w:lvl w:ilvl="7" w:tplc="08090019" w:tentative="1">
      <w:start w:val="1"/>
      <w:numFmt w:val="lowerLetter"/>
      <w:lvlText w:val="%8."/>
      <w:lvlJc w:val="left"/>
      <w:pPr>
        <w:ind w:left="5701" w:hanging="360"/>
      </w:pPr>
    </w:lvl>
    <w:lvl w:ilvl="8" w:tplc="080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26"/>
  </w:num>
  <w:num w:numId="2">
    <w:abstractNumId w:val="15"/>
  </w:num>
  <w:num w:numId="3">
    <w:abstractNumId w:val="11"/>
  </w:num>
  <w:num w:numId="4">
    <w:abstractNumId w:val="17"/>
  </w:num>
  <w:num w:numId="5">
    <w:abstractNumId w:val="31"/>
  </w:num>
  <w:num w:numId="6">
    <w:abstractNumId w:val="9"/>
  </w:num>
  <w:num w:numId="7">
    <w:abstractNumId w:val="19"/>
  </w:num>
  <w:num w:numId="8">
    <w:abstractNumId w:val="25"/>
  </w:num>
  <w:num w:numId="9">
    <w:abstractNumId w:val="9"/>
  </w:num>
  <w:num w:numId="10">
    <w:abstractNumId w:val="31"/>
  </w:num>
  <w:num w:numId="11">
    <w:abstractNumId w:val="36"/>
  </w:num>
  <w:num w:numId="12">
    <w:abstractNumId w:val="30"/>
  </w:num>
  <w:num w:numId="13">
    <w:abstractNumId w:val="0"/>
  </w:num>
  <w:num w:numId="14">
    <w:abstractNumId w:val="5"/>
  </w:num>
  <w:num w:numId="15">
    <w:abstractNumId w:val="23"/>
  </w:num>
  <w:num w:numId="16">
    <w:abstractNumId w:val="6"/>
  </w:num>
  <w:num w:numId="17">
    <w:abstractNumId w:val="18"/>
  </w:num>
  <w:num w:numId="18">
    <w:abstractNumId w:val="34"/>
  </w:num>
  <w:num w:numId="19">
    <w:abstractNumId w:val="12"/>
  </w:num>
  <w:num w:numId="20">
    <w:abstractNumId w:val="3"/>
  </w:num>
  <w:num w:numId="21">
    <w:abstractNumId w:val="1"/>
  </w:num>
  <w:num w:numId="22">
    <w:abstractNumId w:val="10"/>
  </w:num>
  <w:num w:numId="23">
    <w:abstractNumId w:val="14"/>
  </w:num>
  <w:num w:numId="24">
    <w:abstractNumId w:val="4"/>
  </w:num>
  <w:num w:numId="25">
    <w:abstractNumId w:val="20"/>
  </w:num>
  <w:num w:numId="26">
    <w:abstractNumId w:val="13"/>
  </w:num>
  <w:num w:numId="27">
    <w:abstractNumId w:val="2"/>
  </w:num>
  <w:num w:numId="28">
    <w:abstractNumId w:val="27"/>
  </w:num>
  <w:num w:numId="29">
    <w:abstractNumId w:val="22"/>
  </w:num>
  <w:num w:numId="30">
    <w:abstractNumId w:val="21"/>
  </w:num>
  <w:num w:numId="31">
    <w:abstractNumId w:val="35"/>
  </w:num>
  <w:num w:numId="32">
    <w:abstractNumId w:val="8"/>
  </w:num>
  <w:num w:numId="33">
    <w:abstractNumId w:val="16"/>
  </w:num>
  <w:num w:numId="34">
    <w:abstractNumId w:val="29"/>
  </w:num>
  <w:num w:numId="35">
    <w:abstractNumId w:val="24"/>
  </w:num>
  <w:num w:numId="36">
    <w:abstractNumId w:val="33"/>
  </w:num>
  <w:num w:numId="37">
    <w:abstractNumId w:val="32"/>
  </w:num>
  <w:num w:numId="38">
    <w:abstractNumId w:val="28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88"/>
    <w:rsid w:val="00017B36"/>
    <w:rsid w:val="000B7515"/>
    <w:rsid w:val="001039D8"/>
    <w:rsid w:val="001106A9"/>
    <w:rsid w:val="00117598"/>
    <w:rsid w:val="00126BE2"/>
    <w:rsid w:val="0013503A"/>
    <w:rsid w:val="001766F2"/>
    <w:rsid w:val="001933BC"/>
    <w:rsid w:val="00212811"/>
    <w:rsid w:val="00240D9B"/>
    <w:rsid w:val="0024268C"/>
    <w:rsid w:val="00265EA9"/>
    <w:rsid w:val="00267893"/>
    <w:rsid w:val="002744B1"/>
    <w:rsid w:val="00294187"/>
    <w:rsid w:val="002A6046"/>
    <w:rsid w:val="002F58D3"/>
    <w:rsid w:val="0031452F"/>
    <w:rsid w:val="00326430"/>
    <w:rsid w:val="003334B4"/>
    <w:rsid w:val="003356C3"/>
    <w:rsid w:val="00352544"/>
    <w:rsid w:val="00353C7F"/>
    <w:rsid w:val="00357046"/>
    <w:rsid w:val="003671A3"/>
    <w:rsid w:val="00367387"/>
    <w:rsid w:val="00385B20"/>
    <w:rsid w:val="003861C0"/>
    <w:rsid w:val="003D6CA4"/>
    <w:rsid w:val="00400DF3"/>
    <w:rsid w:val="004801D8"/>
    <w:rsid w:val="00493765"/>
    <w:rsid w:val="004C6C70"/>
    <w:rsid w:val="004D2743"/>
    <w:rsid w:val="004D5CA7"/>
    <w:rsid w:val="00510028"/>
    <w:rsid w:val="0056133D"/>
    <w:rsid w:val="005D2FD6"/>
    <w:rsid w:val="005F0CE3"/>
    <w:rsid w:val="00611A1F"/>
    <w:rsid w:val="00636090"/>
    <w:rsid w:val="006362CC"/>
    <w:rsid w:val="00676ABE"/>
    <w:rsid w:val="006A6573"/>
    <w:rsid w:val="006B38AF"/>
    <w:rsid w:val="006C491A"/>
    <w:rsid w:val="0071298B"/>
    <w:rsid w:val="00734C6F"/>
    <w:rsid w:val="00772DCC"/>
    <w:rsid w:val="00801721"/>
    <w:rsid w:val="008178CD"/>
    <w:rsid w:val="008623BE"/>
    <w:rsid w:val="008A73C1"/>
    <w:rsid w:val="008C284E"/>
    <w:rsid w:val="008E1032"/>
    <w:rsid w:val="008F1975"/>
    <w:rsid w:val="0095273E"/>
    <w:rsid w:val="00956B53"/>
    <w:rsid w:val="00957E2D"/>
    <w:rsid w:val="00960924"/>
    <w:rsid w:val="00973380"/>
    <w:rsid w:val="00A0333A"/>
    <w:rsid w:val="00A052E5"/>
    <w:rsid w:val="00A627FF"/>
    <w:rsid w:val="00AD30C6"/>
    <w:rsid w:val="00B27730"/>
    <w:rsid w:val="00B27E6A"/>
    <w:rsid w:val="00B44DD7"/>
    <w:rsid w:val="00B535A4"/>
    <w:rsid w:val="00BC0336"/>
    <w:rsid w:val="00BD71DF"/>
    <w:rsid w:val="00BE0DA2"/>
    <w:rsid w:val="00BE0DCB"/>
    <w:rsid w:val="00BF135A"/>
    <w:rsid w:val="00C77931"/>
    <w:rsid w:val="00CA41EA"/>
    <w:rsid w:val="00CC3688"/>
    <w:rsid w:val="00CE309B"/>
    <w:rsid w:val="00D3691B"/>
    <w:rsid w:val="00D46AD2"/>
    <w:rsid w:val="00D65C1E"/>
    <w:rsid w:val="00DC78B6"/>
    <w:rsid w:val="00DD348D"/>
    <w:rsid w:val="00DF4F65"/>
    <w:rsid w:val="00E136EB"/>
    <w:rsid w:val="00E2787B"/>
    <w:rsid w:val="00E64AB0"/>
    <w:rsid w:val="00E72198"/>
    <w:rsid w:val="00E774CF"/>
    <w:rsid w:val="00E83433"/>
    <w:rsid w:val="00EA55EB"/>
    <w:rsid w:val="00EB7A50"/>
    <w:rsid w:val="00EE5736"/>
    <w:rsid w:val="00F0412E"/>
    <w:rsid w:val="00FD7731"/>
    <w:rsid w:val="00FE74E8"/>
    <w:rsid w:val="01A2A92A"/>
    <w:rsid w:val="5127B629"/>
    <w:rsid w:val="56AB2240"/>
    <w:rsid w:val="7587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E5635BD"/>
  <w15:docId w15:val="{66DA4AC4-071D-4A2E-B961-544A6615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688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A6046"/>
    <w:pPr>
      <w:keepNext/>
      <w:jc w:val="center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25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368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D27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9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975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nhideWhenUsed/>
    <w:rsid w:val="008F1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975"/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rsid w:val="002A6046"/>
    <w:rPr>
      <w:rFonts w:ascii="Arial" w:eastAsia="Times New Roman" w:hAnsi="Arial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2A6046"/>
    <w:rPr>
      <w:rFonts w:ascii="Arial" w:eastAsia="Times New Roman" w:hAnsi="Arial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A6046"/>
    <w:rPr>
      <w:rFonts w:ascii="Arial" w:eastAsia="Times New Roman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25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7706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17D3D-A278-435D-B69C-2C2B7667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4893</Characters>
  <Application>Microsoft Office Word</Application>
  <DocSecurity>4</DocSecurity>
  <Lines>40</Lines>
  <Paragraphs>11</Paragraphs>
  <ScaleCrop>false</ScaleCrop>
  <Company>Rowcroft House Foundation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Queen</dc:creator>
  <cp:lastModifiedBy>Tracy Allcorn</cp:lastModifiedBy>
  <cp:revision>2</cp:revision>
  <cp:lastPrinted>2020-01-21T19:51:00Z</cp:lastPrinted>
  <dcterms:created xsi:type="dcterms:W3CDTF">2021-03-29T09:17:00Z</dcterms:created>
  <dcterms:modified xsi:type="dcterms:W3CDTF">2021-03-29T09:17:00Z</dcterms:modified>
</cp:coreProperties>
</file>